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94" w:rsidRDefault="00041894">
      <w:pPr>
        <w:rPr>
          <w:rFonts w:hint="eastAsi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23"/>
      </w:tblGrid>
      <w:tr w:rsidR="00041894" w:rsidTr="00D54CE0">
        <w:tc>
          <w:tcPr>
            <w:tcW w:w="9923" w:type="dxa"/>
            <w:shd w:val="clear" w:color="auto" w:fill="365F91" w:themeFill="accent1" w:themeFillShade="BF"/>
          </w:tcPr>
          <w:p w:rsidR="00041894" w:rsidRPr="00654A74" w:rsidRDefault="00852A9E" w:rsidP="00852A9E">
            <w:pPr>
              <w:widowControl w:val="0"/>
              <w:spacing w:before="120" w:after="120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pl-PL" w:bidi="ar-SA"/>
              </w:rPr>
              <w:t>Informacja oraz wytyczne w zakresie</w:t>
            </w:r>
            <w:r w:rsidR="00EC2272" w:rsidRPr="00654A7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pl-PL" w:bidi="ar-SA"/>
              </w:rPr>
              <w:t> możliwości ubiegania się o dofinansowanie ofert z zakresu polityki senioralnej w trybie pozakonkursowym</w:t>
            </w:r>
            <w:r w:rsidR="005F7DF0" w:rsidRPr="00654A7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pl-PL" w:bidi="ar-SA"/>
              </w:rPr>
              <w:t xml:space="preserve"> </w:t>
            </w:r>
          </w:p>
        </w:tc>
      </w:tr>
      <w:tr w:rsidR="00041894" w:rsidTr="00D54CE0">
        <w:tc>
          <w:tcPr>
            <w:tcW w:w="9923" w:type="dxa"/>
          </w:tcPr>
          <w:p w:rsidR="00745FD2" w:rsidRDefault="00EC2272" w:rsidP="00745FD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Regionalny Ośrodek Polityki Społecznej Województwa Śląskiego uprzejmie informuje</w:t>
            </w:r>
            <w:r w:rsidR="00754F50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o rozpoczęciu naboru </w:t>
            </w:r>
            <w:r w:rsidR="005F7DF0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ofert </w:t>
            </w:r>
            <w:r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w celu dofinansowania w trybie art. 19a ustawy z dnia 24 kwietnia 2003 r. o działalności pożytku publicznego i o wolontariacie (</w:t>
            </w:r>
            <w:r w:rsidR="0042647B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t</w:t>
            </w:r>
            <w:r w:rsidR="00EA4C38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j.:</w:t>
            </w:r>
            <w:r w:rsidR="0017387C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92098A" w:rsidRPr="0092098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Dz. U</w:t>
            </w:r>
            <w:r w:rsid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.</w:t>
            </w:r>
            <w:r w:rsidR="0092098A" w:rsidRPr="0092098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z 2025 r., poz. 1338</w:t>
            </w:r>
            <w:r w:rsidR="00740DBC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D2413E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ze zm.</w:t>
            </w:r>
            <w:r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) działań mających na celu wsparcie środowisk seniorskich z terenu województwa śląskieg</w:t>
            </w:r>
            <w:r w:rsidR="005F7DF0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o. Kwota środków finansowych przeznaczon</w:t>
            </w:r>
            <w:r w:rsidR="004F6E9A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ych</w:t>
            </w:r>
            <w:r w:rsidR="005F7DF0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DD1714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         </w:t>
            </w:r>
            <w:r w:rsidR="005F7DF0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na nabór </w:t>
            </w:r>
            <w:r w:rsidR="00594466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w 202</w:t>
            </w:r>
            <w:r w:rsidR="002A21DA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6</w:t>
            </w:r>
            <w:r w:rsidR="00594466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roku </w:t>
            </w:r>
            <w:r w:rsidR="005F7DF0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wynosi </w:t>
            </w:r>
            <w:r w:rsidR="00840D4F">
              <w:rPr>
                <w:rFonts w:ascii="Arial" w:eastAsia="Times New Roman" w:hAnsi="Arial" w:cs="Arial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132.200,00</w:t>
            </w:r>
            <w:r w:rsidR="002A21DA" w:rsidRPr="00840D4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5F7DF0" w:rsidRPr="00840D4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zł.</w:t>
            </w:r>
          </w:p>
          <w:p w:rsidR="00A2332D" w:rsidRDefault="00745FD2" w:rsidP="00745FD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56440A"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br/>
            </w:r>
            <w:r w:rsidR="0042647B" w:rsidRPr="0042647B">
              <w:rPr>
                <w:rFonts w:ascii="Arial" w:hAnsi="Arial" w:cs="Arial"/>
                <w:b/>
                <w:sz w:val="20"/>
                <w:szCs w:val="20"/>
              </w:rPr>
              <w:t xml:space="preserve">Preferowane do dofinansowania będą oferty przewidujące sfinansowanie udziału Seniorów w Targach </w:t>
            </w:r>
            <w:proofErr w:type="spellStart"/>
            <w:r w:rsidR="0042647B" w:rsidRPr="0042647B">
              <w:rPr>
                <w:rFonts w:ascii="Arial" w:hAnsi="Arial" w:cs="Arial"/>
                <w:b/>
                <w:sz w:val="20"/>
                <w:szCs w:val="20"/>
              </w:rPr>
              <w:t>Silver</w:t>
            </w:r>
            <w:proofErr w:type="spellEnd"/>
            <w:r w:rsidR="0042647B" w:rsidRPr="0042647B">
              <w:rPr>
                <w:rFonts w:ascii="Arial" w:hAnsi="Arial" w:cs="Arial"/>
                <w:b/>
                <w:sz w:val="20"/>
                <w:szCs w:val="20"/>
              </w:rPr>
              <w:t xml:space="preserve"> Silesia 202</w:t>
            </w:r>
            <w:r w:rsidR="002A21D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2647B" w:rsidRPr="0042647B">
              <w:rPr>
                <w:rFonts w:ascii="Arial" w:hAnsi="Arial" w:cs="Arial"/>
                <w:b/>
                <w:sz w:val="20"/>
                <w:szCs w:val="20"/>
              </w:rPr>
              <w:t xml:space="preserve"> (np. transport, poczęstunek, dodatkowe animacje i atrakcje), w tym m.in. </w:t>
            </w:r>
            <w:r w:rsidR="00DD1714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42647B" w:rsidRPr="0042647B">
              <w:rPr>
                <w:rFonts w:ascii="Arial" w:hAnsi="Arial" w:cs="Arial"/>
                <w:b/>
                <w:sz w:val="20"/>
                <w:szCs w:val="20"/>
              </w:rPr>
              <w:t>w przeglądzie twórczości senioralnej „Silver Scena”</w:t>
            </w:r>
            <w:r w:rsidR="007520DC">
              <w:rPr>
                <w:rFonts w:ascii="Arial" w:hAnsi="Arial" w:cs="Arial"/>
                <w:b/>
                <w:sz w:val="20"/>
                <w:szCs w:val="20"/>
              </w:rPr>
              <w:t xml:space="preserve"> i/lub inne formy aktywności. </w:t>
            </w:r>
          </w:p>
          <w:p w:rsidR="00B81899" w:rsidRPr="00D07CF1" w:rsidRDefault="007520DC" w:rsidP="00745FD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Wydarzenie zorganizowane zostanie </w:t>
            </w:r>
            <w:r w:rsidR="0042647B" w:rsidRPr="0042647B">
              <w:rPr>
                <w:rFonts w:ascii="Arial" w:hAnsi="Arial" w:cs="Arial"/>
                <w:b/>
                <w:sz w:val="20"/>
                <w:szCs w:val="20"/>
              </w:rPr>
              <w:t xml:space="preserve">na </w:t>
            </w:r>
            <w:r w:rsidR="0042647B" w:rsidRPr="00A2332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terenie </w:t>
            </w:r>
            <w:r w:rsidR="002A21DA" w:rsidRPr="00A2332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Stadionu Śląskiego przy ul. Katowickiej 10 </w:t>
            </w:r>
            <w:r w:rsidR="00A2332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="002A21DA" w:rsidRPr="00A2332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 Chorzowie </w:t>
            </w:r>
            <w:r w:rsidR="0042647B" w:rsidRPr="00A2332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A21DA" w:rsidRPr="00A2332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 dniu 9 września 2026 roku.</w:t>
            </w:r>
          </w:p>
        </w:tc>
      </w:tr>
      <w:tr w:rsidR="00041894" w:rsidTr="00D54CE0">
        <w:tc>
          <w:tcPr>
            <w:tcW w:w="9923" w:type="dxa"/>
            <w:shd w:val="clear" w:color="auto" w:fill="365F91" w:themeFill="accent1" w:themeFillShade="BF"/>
          </w:tcPr>
          <w:p w:rsidR="00041894" w:rsidRPr="00EF0D56" w:rsidRDefault="00EC2272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F0D5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1"/>
                <w:szCs w:val="21"/>
                <w:lang w:eastAsia="pl-PL" w:bidi="ar-SA"/>
              </w:rPr>
              <w:t>1. Podmioty uprawnione do złożenia wniosku (dalej: Podmioty uprawnione):</w:t>
            </w:r>
          </w:p>
        </w:tc>
      </w:tr>
      <w:tr w:rsidR="00041894" w:rsidTr="00181E67">
        <w:trPr>
          <w:trHeight w:val="6595"/>
        </w:trPr>
        <w:tc>
          <w:tcPr>
            <w:tcW w:w="9923" w:type="dxa"/>
          </w:tcPr>
          <w:p w:rsidR="00642CE9" w:rsidRPr="00EF0D56" w:rsidRDefault="00642CE9" w:rsidP="00C330EC">
            <w:pPr>
              <w:widowControl w:val="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:rsidR="00041894" w:rsidRPr="00FF4738" w:rsidRDefault="00EC2272" w:rsidP="00282883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Organizacje pozarządowe – niebędące jednostkami sektora finansów publicznych w rozumieniu ustawy z dnia 27 sierpnia 2009 r. o finansach </w:t>
            </w:r>
            <w:r w:rsidR="0017387C" w:rsidRPr="00740DB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publicznych </w:t>
            </w:r>
            <w:r w:rsidR="0017387C" w:rsidRPr="00932B7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(t</w:t>
            </w:r>
            <w:r w:rsidRPr="00932B7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j.: </w:t>
            </w:r>
            <w:r w:rsidR="0092098A" w:rsidRPr="00932B7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Dz. U. z 2025 r., poz. 1483 </w:t>
            </w:r>
            <w:r w:rsidR="00740DBC" w:rsidRPr="00932B7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932B7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ze zm.)</w:t>
            </w:r>
            <w:r w:rsidRPr="00FF473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lub przedsiębiorstwami, instytutami badawczymi, bankami i spółkami prawa handlowego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będącymi państwowymi lub samorządowymi osobami prawnymi i niedziałające w celu osiągnięcia zysku osoby prawne lub jednostki organizacyjne nieposiadające osobowości prawnej, którym odrębna ustawa przyznaje zdolność prawną, a w szczególności:</w:t>
            </w:r>
          </w:p>
          <w:p w:rsidR="00041894" w:rsidRPr="00FF4738" w:rsidRDefault="00EC2272" w:rsidP="00282883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fundacje,</w:t>
            </w:r>
          </w:p>
          <w:p w:rsidR="00041894" w:rsidRPr="00FF4738" w:rsidRDefault="00EC2272" w:rsidP="00282883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stowarzyszenia, w tym stowarzyszenia zwykłe,</w:t>
            </w:r>
          </w:p>
          <w:p w:rsidR="00041894" w:rsidRPr="00FF4738" w:rsidRDefault="00EC2272" w:rsidP="00282883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koła gospodyń wiejskich.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Podmioty wymienione w art. 3 ust. 3 Ustawy </w:t>
            </w:r>
            <w:r w:rsidRPr="00FF4738">
              <w:rPr>
                <w:rFonts w:ascii="Arial" w:hAnsi="Arial" w:cs="Arial"/>
                <w:sz w:val="20"/>
                <w:szCs w:val="20"/>
              </w:rPr>
              <w:t>z 24 kwietnia 2003 r. o działalności pożytku publicznego i o wolontariacie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, tj.:</w:t>
            </w:r>
          </w:p>
          <w:p w:rsidR="00041894" w:rsidRPr="00FF4738" w:rsidRDefault="00EC2272" w:rsidP="00282883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spółdzielnie socjalne,</w:t>
            </w:r>
          </w:p>
          <w:p w:rsidR="00041894" w:rsidRPr="00FF4738" w:rsidRDefault="00EC2272" w:rsidP="00282883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spółki akcyjne i spółki z ograniczoną odpowiedzialnością oraz kluby sportowe będące spółkami działającymi na podstawie przepisów ustawy z dnia 25 czerwca 2010 r. o sporcie </w:t>
            </w:r>
            <w:r w:rsidRPr="003C34E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(tj.: </w:t>
            </w:r>
            <w:r w:rsidR="0010189B" w:rsidRPr="003C34E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Dz. U. z</w:t>
            </w:r>
            <w:r w:rsid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10189B" w:rsidRPr="003C34E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202</w:t>
            </w:r>
            <w:r w:rsid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6</w:t>
            </w:r>
            <w:r w:rsidR="0010189B" w:rsidRPr="003C34E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 r., poz. </w:t>
            </w:r>
            <w:r w:rsid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95</w:t>
            </w:r>
            <w:r w:rsidR="00740DBC" w:rsidRPr="003C34E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D2413E" w:rsidRPr="003C34E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ze zm.</w:t>
            </w:r>
            <w:r w:rsidRPr="003C34E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),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które nie działają w celu osiągnięcia zysku oraz przeznaczają całość dochodu na realizację celów statutowych oraz nie przeznaczają zysku do podziału między swoich udziałowców, akcjonariuszy i pracowników,</w:t>
            </w:r>
          </w:p>
          <w:p w:rsidR="00041894" w:rsidRPr="00FF4738" w:rsidRDefault="00EC2272" w:rsidP="00282883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stowarzyszenia jednostek samorządu terytorialnego,</w:t>
            </w:r>
          </w:p>
          <w:p w:rsidR="00041894" w:rsidRPr="00FF4738" w:rsidRDefault="00EC2272" w:rsidP="00282883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osoby prawne i jednostki organizacyjne działające na podstawie przepisów o stosunku Państwa</w:t>
            </w:r>
            <w:r w:rsidR="00852A9E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do Kościoła Katolickiego w Rzeczypospolitej Polskiej, o stosunku Państwa do innych kościołów i związków wyznaniowych oraz o gwarancjach wolności sumienia i wyznania, jeżeli ich cele statutowe obejmują prowadzenie działalności pożytku publicznego.</w:t>
            </w:r>
          </w:p>
          <w:p w:rsidR="00BF3323" w:rsidRDefault="00BF3323" w:rsidP="00BF3323">
            <w:pPr>
              <w:widowControl w:val="0"/>
              <w:spacing w:before="120" w:after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  <w:p w:rsidR="0042647B" w:rsidRPr="00BF3323" w:rsidRDefault="00EC2272" w:rsidP="00BF3323">
            <w:pPr>
              <w:widowControl w:val="0"/>
              <w:spacing w:before="120" w:after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UWAGA: grupy nieformalne (np. kluby, grupy inicjatywne, inne nie posiadające osobowości prawnej), mogą występować w ofertach </w:t>
            </w:r>
            <w:r w:rsidR="000C647F"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jedynie </w:t>
            </w: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jako – PARTNERZY!</w:t>
            </w:r>
          </w:p>
        </w:tc>
      </w:tr>
      <w:tr w:rsidR="00041894" w:rsidTr="00D54CE0">
        <w:tc>
          <w:tcPr>
            <w:tcW w:w="9923" w:type="dxa"/>
            <w:shd w:val="clear" w:color="auto" w:fill="365F91" w:themeFill="accent1" w:themeFillShade="BF"/>
          </w:tcPr>
          <w:p w:rsidR="00041894" w:rsidRPr="00EF0D56" w:rsidRDefault="00EC2272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EF0D5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1"/>
                <w:szCs w:val="21"/>
                <w:lang w:eastAsia="pl-PL" w:bidi="ar-SA"/>
              </w:rPr>
              <w:t>2. Rozpatrywane będą wnioski spełniające następujące kryteria:</w:t>
            </w:r>
          </w:p>
        </w:tc>
      </w:tr>
      <w:tr w:rsidR="00041894" w:rsidTr="00D54CE0">
        <w:tc>
          <w:tcPr>
            <w:tcW w:w="9923" w:type="dxa"/>
          </w:tcPr>
          <w:p w:rsidR="00D50908" w:rsidRPr="00EF0D56" w:rsidRDefault="00D50908" w:rsidP="00D50908">
            <w:pPr>
              <w:widowControl w:val="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:rsidR="003E76EF" w:rsidRPr="00FF4738" w:rsidRDefault="00BC3D21" w:rsidP="00282883">
            <w:pPr>
              <w:pStyle w:val="Akapitzlist"/>
              <w:widowControl w:val="0"/>
              <w:numPr>
                <w:ilvl w:val="1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738">
              <w:rPr>
                <w:rFonts w:ascii="Arial" w:hAnsi="Arial" w:cs="Arial"/>
                <w:sz w:val="20"/>
                <w:szCs w:val="20"/>
              </w:rPr>
              <w:t xml:space="preserve">Działania opisane we wniosku wpisują się w obszar aktywizacji i integracji seniorów oraz wzmocnienia potencjału środowisk seniorskich, przewidujące, iż Wnioskodawcy ubiegający się </w:t>
            </w:r>
            <w:r w:rsidR="00282883" w:rsidRPr="00FF4738">
              <w:rPr>
                <w:rFonts w:ascii="Arial" w:hAnsi="Arial" w:cs="Arial"/>
                <w:sz w:val="20"/>
                <w:szCs w:val="20"/>
              </w:rPr>
              <w:br/>
            </w:r>
            <w:r w:rsidRPr="00FF4738">
              <w:rPr>
                <w:rFonts w:ascii="Arial" w:hAnsi="Arial" w:cs="Arial"/>
                <w:sz w:val="20"/>
                <w:szCs w:val="20"/>
              </w:rPr>
              <w:t>o dofinansowanie są zobowiązani do uwzględnienia w ramach proponowanych działań przede wszystkim udział Seniorów w Targach Silver Silesia 202</w:t>
            </w:r>
            <w:r w:rsidR="002A21DA">
              <w:rPr>
                <w:rFonts w:ascii="Arial" w:hAnsi="Arial" w:cs="Arial"/>
                <w:sz w:val="20"/>
                <w:szCs w:val="20"/>
              </w:rPr>
              <w:t>6</w:t>
            </w:r>
            <w:r w:rsidRPr="00FF4738">
              <w:rPr>
                <w:rFonts w:ascii="Arial" w:hAnsi="Arial" w:cs="Arial"/>
                <w:sz w:val="20"/>
                <w:szCs w:val="20"/>
              </w:rPr>
              <w:t xml:space="preserve"> (np. transport, poczęstunek, dodatkowe animacje i atrakcje), w tym m.in. w przeglądzie twórczości artystyczno</w:t>
            </w:r>
            <w:r w:rsidR="00852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4738">
              <w:rPr>
                <w:rFonts w:ascii="Arial" w:hAnsi="Arial" w:cs="Arial"/>
                <w:sz w:val="20"/>
                <w:szCs w:val="20"/>
              </w:rPr>
              <w:t>-</w:t>
            </w:r>
            <w:r w:rsidR="00852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4738">
              <w:rPr>
                <w:rFonts w:ascii="Arial" w:hAnsi="Arial" w:cs="Arial"/>
                <w:sz w:val="20"/>
                <w:szCs w:val="20"/>
              </w:rPr>
              <w:t xml:space="preserve">kulturalnej z udziałem </w:t>
            </w:r>
            <w:r w:rsidR="00852A9E">
              <w:rPr>
                <w:rFonts w:ascii="Arial" w:hAnsi="Arial" w:cs="Arial"/>
                <w:sz w:val="20"/>
                <w:szCs w:val="20"/>
              </w:rPr>
              <w:t>S</w:t>
            </w:r>
            <w:r w:rsidRPr="00FF4738">
              <w:rPr>
                <w:rFonts w:ascii="Arial" w:hAnsi="Arial" w:cs="Arial"/>
                <w:sz w:val="20"/>
                <w:szCs w:val="20"/>
              </w:rPr>
              <w:t xml:space="preserve">eniorów, występ na „Silver Scena” na </w:t>
            </w:r>
            <w:r w:rsidRPr="00FF47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terenie </w:t>
            </w:r>
            <w:r w:rsidR="002A21DA">
              <w:rPr>
                <w:rFonts w:ascii="Arial" w:hAnsi="Arial" w:cs="Arial"/>
                <w:sz w:val="20"/>
                <w:szCs w:val="20"/>
              </w:rPr>
              <w:t>Stadionu Śląskiego</w:t>
            </w:r>
            <w:r w:rsidR="00170925" w:rsidRPr="00FF47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F47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</w:t>
            </w:r>
            <w:r w:rsidR="00EE5C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dniu </w:t>
            </w:r>
            <w:r w:rsidR="002A21D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EE5C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września</w:t>
            </w:r>
            <w:r w:rsidRPr="00FF47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</w:t>
            </w:r>
            <w:r w:rsidR="002A21DA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FF47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roku. </w:t>
            </w:r>
            <w:r w:rsidR="007B05E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E76EF" w:rsidRPr="00FF473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W zgłoszeniu prosimy o uwzględnienie: nazwy </w:t>
            </w:r>
            <w:r w:rsidR="00F33B95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3E76EF" w:rsidRPr="00FF4738">
              <w:rPr>
                <w:rFonts w:ascii="Arial" w:hAnsi="Arial" w:cs="Arial"/>
                <w:color w:val="000000" w:themeColor="text1"/>
                <w:sz w:val="20"/>
                <w:szCs w:val="20"/>
              </w:rPr>
              <w:t>odmiotu, adresu, nr telefonu, czasu trwania występu oraz informacji dot. rodzaju/charakteru występu.</w:t>
            </w:r>
          </w:p>
          <w:p w:rsidR="00D83005" w:rsidRPr="00FF4738" w:rsidRDefault="00852A9E" w:rsidP="00FF4738">
            <w:pPr>
              <w:pStyle w:val="Akapitzlist"/>
              <w:widowControl w:val="0"/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Zaplanowana,</w:t>
            </w:r>
            <w:r w:rsidR="00BC3D21" w:rsidRPr="00FF47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C3D21" w:rsidRPr="00FF4738">
              <w:rPr>
                <w:rFonts w:ascii="Arial" w:hAnsi="Arial" w:cs="Arial"/>
                <w:sz w:val="20"/>
                <w:szCs w:val="20"/>
              </w:rPr>
              <w:t>aksymalna kwota</w:t>
            </w:r>
            <w:r>
              <w:rPr>
                <w:rFonts w:ascii="Arial" w:hAnsi="Arial" w:cs="Arial"/>
                <w:sz w:val="20"/>
                <w:szCs w:val="20"/>
              </w:rPr>
              <w:t xml:space="preserve"> dofinansowania</w:t>
            </w:r>
            <w:r w:rsidR="00BC3D21" w:rsidRPr="00FF4738">
              <w:rPr>
                <w:rFonts w:ascii="Arial" w:hAnsi="Arial" w:cs="Arial"/>
                <w:sz w:val="20"/>
                <w:szCs w:val="20"/>
              </w:rPr>
              <w:t xml:space="preserve"> wsparcia na jeden projekt </w:t>
            </w:r>
            <w:r>
              <w:rPr>
                <w:rFonts w:ascii="Arial" w:hAnsi="Arial" w:cs="Arial"/>
                <w:sz w:val="20"/>
                <w:szCs w:val="20"/>
              </w:rPr>
              <w:t>powinna wynosić</w:t>
            </w:r>
            <w:r w:rsidR="00D83005" w:rsidRPr="00FF4738">
              <w:rPr>
                <w:rFonts w:ascii="Arial" w:hAnsi="Arial" w:cs="Arial"/>
                <w:sz w:val="20"/>
                <w:szCs w:val="20"/>
              </w:rPr>
              <w:t xml:space="preserve"> nie więcej niż </w:t>
            </w:r>
            <w:r w:rsidR="00842EE3">
              <w:rPr>
                <w:rFonts w:ascii="Arial" w:hAnsi="Arial" w:cs="Arial"/>
                <w:sz w:val="20"/>
                <w:szCs w:val="20"/>
              </w:rPr>
              <w:t>10</w:t>
            </w:r>
            <w:r w:rsidR="00D83005" w:rsidRPr="00FF4738">
              <w:rPr>
                <w:rFonts w:ascii="Arial" w:hAnsi="Arial" w:cs="Arial"/>
                <w:sz w:val="20"/>
                <w:szCs w:val="20"/>
              </w:rPr>
              <w:t xml:space="preserve">.000,00 zł. </w:t>
            </w:r>
            <w:r w:rsidR="00BC3D21" w:rsidRPr="00FF47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3005" w:rsidRPr="00FF4738" w:rsidRDefault="00BC3D21" w:rsidP="00FF4738">
            <w:pPr>
              <w:pStyle w:val="Akapitzlist"/>
              <w:widowControl w:val="0"/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hAnsi="Arial" w:cs="Arial"/>
                <w:sz w:val="20"/>
                <w:szCs w:val="20"/>
              </w:rPr>
              <w:t>Podmiot wnioskujący nie przekroczy kwoty 20.000,00 zł na wszystkie zadania</w:t>
            </w:r>
            <w:r w:rsidR="00517AF3">
              <w:rPr>
                <w:rFonts w:ascii="Arial" w:hAnsi="Arial" w:cs="Arial"/>
                <w:sz w:val="20"/>
                <w:szCs w:val="20"/>
              </w:rPr>
              <w:t>,</w:t>
            </w:r>
            <w:r w:rsidRPr="00FF4738">
              <w:rPr>
                <w:rFonts w:ascii="Arial" w:hAnsi="Arial" w:cs="Arial"/>
                <w:sz w:val="20"/>
                <w:szCs w:val="20"/>
              </w:rPr>
              <w:t xml:space="preserve"> w ramach </w:t>
            </w:r>
            <w:r w:rsidR="00517AF3">
              <w:rPr>
                <w:rFonts w:ascii="Arial" w:hAnsi="Arial" w:cs="Arial"/>
                <w:sz w:val="20"/>
                <w:szCs w:val="20"/>
              </w:rPr>
              <w:t xml:space="preserve">procedury pozakonkursowej w trybie art. </w:t>
            </w:r>
            <w:r w:rsidR="00517AF3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19a ustawy z dnia 24 kwietnia 2003 r. o działalności pożytku publicznego i o wolontariacie (</w:t>
            </w:r>
            <w:r w:rsidR="00740DBC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tj.: Dz. U</w:t>
            </w:r>
            <w:r w:rsid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.</w:t>
            </w:r>
            <w:r w:rsidR="00740DBC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z 2025 r., poz. 1338 ze zm.</w:t>
            </w:r>
            <w:r w:rsidR="00517AF3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)</w:t>
            </w:r>
            <w:r w:rsidR="00517AF3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, </w:t>
            </w:r>
            <w:r w:rsidRPr="00FF4738">
              <w:rPr>
                <w:rFonts w:ascii="Arial" w:hAnsi="Arial" w:cs="Arial"/>
                <w:sz w:val="20"/>
                <w:szCs w:val="20"/>
              </w:rPr>
              <w:t>zlecon</w:t>
            </w:r>
            <w:r w:rsidR="00517AF3">
              <w:rPr>
                <w:rFonts w:ascii="Arial" w:hAnsi="Arial" w:cs="Arial"/>
                <w:sz w:val="20"/>
                <w:szCs w:val="20"/>
              </w:rPr>
              <w:t>e</w:t>
            </w:r>
            <w:r w:rsidRPr="00FF4738">
              <w:rPr>
                <w:rFonts w:ascii="Arial" w:hAnsi="Arial" w:cs="Arial"/>
                <w:sz w:val="20"/>
                <w:szCs w:val="20"/>
              </w:rPr>
              <w:t xml:space="preserve"> przez Zarząd Województwa Śląskiego w 202</w:t>
            </w:r>
            <w:r w:rsidR="002A21DA">
              <w:rPr>
                <w:rFonts w:ascii="Arial" w:hAnsi="Arial" w:cs="Arial"/>
                <w:sz w:val="20"/>
                <w:szCs w:val="20"/>
              </w:rPr>
              <w:t>6</w:t>
            </w:r>
            <w:r w:rsidR="00D83005" w:rsidRPr="00FF4738">
              <w:rPr>
                <w:rFonts w:ascii="Arial" w:hAnsi="Arial" w:cs="Arial"/>
                <w:sz w:val="20"/>
                <w:szCs w:val="20"/>
              </w:rPr>
              <w:t xml:space="preserve"> roku. </w:t>
            </w:r>
          </w:p>
          <w:p w:rsidR="00D83005" w:rsidRPr="00FF4738" w:rsidRDefault="00BC3D21" w:rsidP="00FF4738">
            <w:pPr>
              <w:pStyle w:val="Akapitzlist"/>
              <w:widowControl w:val="0"/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hAnsi="Arial" w:cs="Arial"/>
                <w:sz w:val="20"/>
                <w:szCs w:val="20"/>
              </w:rPr>
              <w:t>Działanie będzie mieć charakter ponadlokalny, tzn. wsparciem zostaną objęci seniorzy z co najmniej dwóch</w:t>
            </w:r>
            <w:r w:rsidR="00D83005" w:rsidRPr="00FF4738">
              <w:rPr>
                <w:rFonts w:ascii="Arial" w:hAnsi="Arial" w:cs="Arial"/>
                <w:sz w:val="20"/>
                <w:szCs w:val="20"/>
              </w:rPr>
              <w:t xml:space="preserve"> gmin województwa śląskiego.</w:t>
            </w:r>
          </w:p>
          <w:p w:rsidR="00BC3D21" w:rsidRPr="00FF4738" w:rsidRDefault="00BC3D21" w:rsidP="00FF4738">
            <w:pPr>
              <w:pStyle w:val="Akapitzlist"/>
              <w:widowControl w:val="0"/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hAnsi="Arial" w:cs="Arial"/>
                <w:sz w:val="20"/>
                <w:szCs w:val="20"/>
              </w:rPr>
              <w:t xml:space="preserve">Udział własny oferenta (wkład własny) w kosztach realizacji zadania wyniesie co najmniej </w:t>
            </w:r>
            <w:r w:rsidRPr="00FF4738">
              <w:rPr>
                <w:rFonts w:ascii="Arial" w:hAnsi="Arial" w:cs="Arial"/>
                <w:b/>
                <w:sz w:val="20"/>
                <w:szCs w:val="20"/>
              </w:rPr>
              <w:t>10% ogółu kosztów</w:t>
            </w:r>
            <w:r w:rsidRPr="00FF4738">
              <w:rPr>
                <w:rFonts w:ascii="Arial" w:hAnsi="Arial" w:cs="Arial"/>
                <w:sz w:val="20"/>
                <w:szCs w:val="20"/>
              </w:rPr>
              <w:t xml:space="preserve"> – możliwy jest wkład finansowy, rzeczowy lub osobowy</w:t>
            </w:r>
            <w:r w:rsidR="00D83005" w:rsidRPr="00FF473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C3D21" w:rsidRPr="00FF4738" w:rsidRDefault="00BC3D21" w:rsidP="00FF473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1D4F69" w:rsidRPr="00EF0D56" w:rsidRDefault="001D4F69" w:rsidP="00FF4738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894" w:rsidTr="00D54CE0">
        <w:tc>
          <w:tcPr>
            <w:tcW w:w="9923" w:type="dxa"/>
            <w:shd w:val="clear" w:color="auto" w:fill="365F91" w:themeFill="accent1" w:themeFillShade="BF"/>
          </w:tcPr>
          <w:p w:rsidR="00041894" w:rsidRPr="00EF0D56" w:rsidRDefault="00EC2272">
            <w:pPr>
              <w:pStyle w:val="Akapitzlist"/>
              <w:widowControl w:val="0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0D5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1"/>
                <w:szCs w:val="21"/>
                <w:lang w:eastAsia="pl-PL" w:bidi="ar-SA"/>
              </w:rPr>
              <w:lastRenderedPageBreak/>
              <w:t>Czas realizacji zadania</w:t>
            </w:r>
          </w:p>
        </w:tc>
      </w:tr>
      <w:tr w:rsidR="00041894" w:rsidTr="00D54CE0">
        <w:tc>
          <w:tcPr>
            <w:tcW w:w="9923" w:type="dxa"/>
          </w:tcPr>
          <w:p w:rsidR="00680F7E" w:rsidRPr="00FF4738" w:rsidRDefault="00680F7E" w:rsidP="00680F7E">
            <w:pPr>
              <w:widowControl w:val="0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41894" w:rsidRPr="00FF4738" w:rsidRDefault="00EC2272" w:rsidP="00680F7E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Zadanie publiczne musi być realizowane w okresie nie dłuższym niż 90</w:t>
            </w:r>
            <w:r w:rsidR="009D437A"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dni.</w:t>
            </w:r>
          </w:p>
          <w:p w:rsidR="00423956" w:rsidRPr="00FF4738" w:rsidRDefault="00EC2272" w:rsidP="00641956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Termin realiza</w:t>
            </w:r>
            <w:r w:rsidR="00641956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cji zadania musi zawierać się w</w:t>
            </w:r>
            <w:r w:rsidR="009611AA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roku </w:t>
            </w:r>
            <w:r w:rsidR="009611AA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202</w:t>
            </w:r>
            <w:r w:rsidR="002A21DA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6</w:t>
            </w:r>
            <w:r w:rsidR="00641956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.</w:t>
            </w:r>
          </w:p>
          <w:p w:rsidR="00641956" w:rsidRPr="00EF0D56" w:rsidRDefault="00641956" w:rsidP="00641956">
            <w:pPr>
              <w:widowControl w:val="0"/>
              <w:ind w:left="7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894" w:rsidTr="00D54CE0">
        <w:tc>
          <w:tcPr>
            <w:tcW w:w="9923" w:type="dxa"/>
            <w:shd w:val="clear" w:color="auto" w:fill="365F91" w:themeFill="accent1" w:themeFillShade="BF"/>
          </w:tcPr>
          <w:p w:rsidR="00041894" w:rsidRPr="00EF0D56" w:rsidRDefault="00EC2272">
            <w:pPr>
              <w:pStyle w:val="Akapitzlist"/>
              <w:widowControl w:val="0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EF0D5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1"/>
                <w:szCs w:val="21"/>
                <w:lang w:eastAsia="pl-PL" w:bidi="ar-SA"/>
              </w:rPr>
              <w:t>Formularz wniosku</w:t>
            </w:r>
          </w:p>
        </w:tc>
      </w:tr>
      <w:tr w:rsidR="00041894" w:rsidTr="00D54CE0">
        <w:tc>
          <w:tcPr>
            <w:tcW w:w="9923" w:type="dxa"/>
          </w:tcPr>
          <w:p w:rsidR="003055D1" w:rsidRPr="00EF0D56" w:rsidRDefault="003055D1" w:rsidP="00282883">
            <w:pPr>
              <w:widowControl w:val="0"/>
              <w:rPr>
                <w:rFonts w:ascii="Arial" w:eastAsia="Times New Roman" w:hAnsi="Arial" w:cs="Arial"/>
                <w:kern w:val="0"/>
                <w:sz w:val="21"/>
                <w:szCs w:val="21"/>
                <w:lang w:eastAsia="pl-PL" w:bidi="ar-SA"/>
              </w:rPr>
            </w:pPr>
          </w:p>
          <w:p w:rsidR="00041894" w:rsidRPr="00FF4738" w:rsidRDefault="00EC2272" w:rsidP="0028288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Wnioski o dofinansowanie w trybie pozakonkursowym oraz sprawozdanie z realizacji zadania należy składać na formularzach stanowiących załącznik do Rozporządzenia Przewodniczącego Komitetu do spraw pożytku </w:t>
            </w:r>
            <w:r w:rsidRPr="00FF473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publicznego z dnia 24 października 2018 roku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w sprawie uproszczonego wzoru oferty i uproszczonego wzoru sprawozdania z realizacji zadania publicznego.</w:t>
            </w:r>
          </w:p>
          <w:p w:rsidR="00E442DE" w:rsidRPr="00FF4738" w:rsidRDefault="00E442DE" w:rsidP="00282883">
            <w:pPr>
              <w:widowContro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041894" w:rsidRPr="00FF4738" w:rsidRDefault="00EC2272" w:rsidP="002828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Wersje edytowalne formularzy można pobrać ze strony:</w:t>
            </w:r>
          </w:p>
          <w:p w:rsidR="00041894" w:rsidRPr="00FF4738" w:rsidRDefault="00EC2272" w:rsidP="00282883">
            <w:pPr>
              <w:pStyle w:val="Akapitzlist"/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Uproszczona oferta realizacji zadania publicznego</w:t>
            </w:r>
            <w:r w:rsidR="00EB0AFB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: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hyperlink r:id="rId8">
              <w:r w:rsidRPr="00FF4738">
                <w:rPr>
                  <w:rStyle w:val="Hipercze"/>
                  <w:rFonts w:ascii="Arial" w:eastAsia="Times New Roman" w:hAnsi="Arial" w:cs="Arial"/>
                  <w:kern w:val="0"/>
                  <w:sz w:val="20"/>
                  <w:szCs w:val="20"/>
                  <w:lang w:eastAsia="pl-PL" w:bidi="ar-SA"/>
                </w:rPr>
                <w:t>https://www.gov.pl/attachment/50d8db6a-9231-4116-bffd-691ce7d637af</w:t>
              </w:r>
            </w:hyperlink>
          </w:p>
          <w:p w:rsidR="00041894" w:rsidRPr="00FF4738" w:rsidRDefault="00EC2272" w:rsidP="00282883">
            <w:pPr>
              <w:pStyle w:val="Akapitzlist"/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Uproszczone sprawozdanie z realizacji zadania pub</w:t>
            </w:r>
            <w:r w:rsidR="00EB0AFB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licznego: </w:t>
            </w:r>
            <w:hyperlink r:id="rId9">
              <w:r w:rsidRPr="00FF4738">
                <w:rPr>
                  <w:rStyle w:val="Hipercze"/>
                  <w:rFonts w:ascii="Arial" w:eastAsia="Times New Roman" w:hAnsi="Arial" w:cs="Arial"/>
                  <w:kern w:val="0"/>
                  <w:sz w:val="20"/>
                  <w:szCs w:val="20"/>
                  <w:lang w:eastAsia="pl-PL" w:bidi="ar-SA"/>
                </w:rPr>
                <w:t>https://www.gov.pl/attachment/83b2760e-1222-439f-a49d-07a5d23d35da</w:t>
              </w:r>
            </w:hyperlink>
          </w:p>
          <w:p w:rsidR="00041894" w:rsidRPr="00FF4738" w:rsidRDefault="00EC2272" w:rsidP="002828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Prosimy o uważne zapoznanie się z zamieszczonymi wzorami formularzy.</w:t>
            </w:r>
          </w:p>
          <w:p w:rsidR="00041894" w:rsidRPr="00FF4738" w:rsidRDefault="00041894" w:rsidP="002828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041894" w:rsidRPr="00FF4738" w:rsidRDefault="00435DB8" w:rsidP="00282883">
            <w:pPr>
              <w:widowControl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Na potrzeby kontroli dotowanego zadania 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402B7C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wymagane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jest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posiadanie </w:t>
            </w:r>
            <w:r w:rsidR="00402B7C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dokument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ów</w:t>
            </w:r>
            <w:r w:rsidR="00402B7C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potwierdzając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ych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zrealizowani</w:t>
            </w:r>
            <w:r w:rsidR="004E0E54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e zadania, w tym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FD6443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faktur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, rachunk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ów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, potwierdze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ń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zapłaty, um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ów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cywilno-prawn</w:t>
            </w:r>
            <w:r w:rsidR="00FD6443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ych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, raport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ów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kasow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ych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. Ponadto także dokument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ów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potwierdzając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ych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osiągnięte wskaźniki, np. list obecności, wykaz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ów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beneficjentów, harmonogram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ów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, sprawozda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ń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, raport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ów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, list uczestników, </w:t>
            </w:r>
            <w:r w:rsidR="009B4251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zdję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ć</w:t>
            </w:r>
            <w:r w:rsidR="009B4251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, film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ów</w:t>
            </w:r>
            <w:r w:rsidR="009B4251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, 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etc.</w:t>
            </w:r>
          </w:p>
          <w:p w:rsidR="00E0632F" w:rsidRPr="00EF0D56" w:rsidRDefault="00E0632F" w:rsidP="00282883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894" w:rsidTr="00D54CE0">
        <w:tc>
          <w:tcPr>
            <w:tcW w:w="9923" w:type="dxa"/>
            <w:shd w:val="clear" w:color="auto" w:fill="365F91" w:themeFill="accent1" w:themeFillShade="BF"/>
          </w:tcPr>
          <w:p w:rsidR="00041894" w:rsidRPr="00EF0D56" w:rsidRDefault="00EC2272">
            <w:pPr>
              <w:pStyle w:val="Akapitzlist"/>
              <w:widowControl w:val="0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0D5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1"/>
                <w:szCs w:val="21"/>
                <w:lang w:eastAsia="pl-PL" w:bidi="ar-SA"/>
              </w:rPr>
              <w:t>W </w:t>
            </w:r>
            <w:r w:rsidRPr="00EF0D5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1"/>
                <w:szCs w:val="21"/>
                <w:shd w:val="clear" w:color="auto" w:fill="365F91"/>
                <w:lang w:eastAsia="pl-PL" w:bidi="ar-SA"/>
              </w:rPr>
              <w:t>celu usprawnienia procesu oceny i wyboru wniosków,</w:t>
            </w:r>
            <w:r w:rsidRPr="00EF0D5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1"/>
                <w:szCs w:val="21"/>
                <w:shd w:val="clear" w:color="auto" w:fill="365F91"/>
                <w:lang w:eastAsia="pl-PL" w:bidi="ar-SA"/>
              </w:rPr>
              <w:br/>
              <w:t xml:space="preserve"> uprzejmie prosimy o zastosowanie się do poniższych zaleceń:</w:t>
            </w:r>
          </w:p>
        </w:tc>
      </w:tr>
      <w:tr w:rsidR="00041894" w:rsidTr="00D54CE0">
        <w:tc>
          <w:tcPr>
            <w:tcW w:w="9923" w:type="dxa"/>
          </w:tcPr>
          <w:p w:rsidR="00004A25" w:rsidRPr="00EF0D56" w:rsidRDefault="00004A25" w:rsidP="00EB436F">
            <w:pPr>
              <w:widowControl w:val="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:rsidR="00041894" w:rsidRPr="00FF4738" w:rsidRDefault="00EC2272" w:rsidP="00EB436F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W Części I. OFERTY – Podstawowe informacje o złożonej ofercie:</w:t>
            </w:r>
          </w:p>
          <w:p w:rsidR="00041894" w:rsidRPr="00FF4738" w:rsidRDefault="00EC2272" w:rsidP="00EB436F">
            <w:pPr>
              <w:pStyle w:val="Akapitzlist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w pkt</w:t>
            </w:r>
            <w:r w:rsidR="0056171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.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1 Organ administracji publicznej, należy wpisać: </w:t>
            </w: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ZARZĄD WOJEWÓDZTWA ŚLĄSKIEGO,</w:t>
            </w:r>
          </w:p>
          <w:p w:rsidR="00041894" w:rsidRPr="00FF4738" w:rsidRDefault="00EC2272" w:rsidP="00EB436F">
            <w:pPr>
              <w:pStyle w:val="Akapitzlist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w pkt</w:t>
            </w:r>
            <w:r w:rsidR="0056171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.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2 Rodzaj zadania publicznego należy wpisać: </w:t>
            </w: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DZIAŁALNOŚĆ NA RZECZ OSÓB W WIEKU EMERYTALNYM.</w:t>
            </w:r>
          </w:p>
          <w:p w:rsidR="00071DAD" w:rsidRPr="00EF0D56" w:rsidRDefault="00071DAD" w:rsidP="00071DAD">
            <w:pPr>
              <w:pStyle w:val="Akapitzlist"/>
              <w:widowControl w:val="0"/>
              <w:ind w:left="144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41894" w:rsidRPr="00FF4738" w:rsidRDefault="00F33B95" w:rsidP="00282883">
            <w:pPr>
              <w:widowControl w:val="0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W C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zęści III - Zakres rzeczowy zadania publicznego, pkt</w:t>
            </w:r>
            <w:r w:rsidR="001609BA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.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3. Syntetyczny opis zadania (wraz ze wskazaniem miejsca jego realizacji</w:t>
            </w:r>
            <w:r w:rsidR="00517AF3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oraz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gmin, z których pochodzić będą beneficjenci)</w:t>
            </w:r>
            <w:r w:rsidR="00517AF3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,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należy także wskazać rodzaj proponowanego wkładu własnego – rzeczowy, osobowy lub finansowy.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Do oferty na realizację zadania publicznego należy dołączyć aktualny (zgodny ze stanem faktycznym i prawnym) dokument potwierdzający status prawny Oferenta i umocowanie osób go reprezentujących.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W przypadku wybor</w:t>
            </w:r>
            <w:r w:rsidR="00F33B9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u innego sposobu reprezentacji P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odmiotu składającego ofertę niż wynikający z KRS lub innego, właściwego rejestru – dokument potwierdzający upoważnienie do działania w imieniu oferenta (pełnomocnictwo). Udzielenie pełnomocnictwa wiąże się z obowiązkiem 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lastRenderedPageBreak/>
              <w:t>uiszczenia opłaty skarbowej (nieuiszczenie stanowi wykroczenie skarbowe)</w:t>
            </w:r>
            <w:r w:rsidR="00DB59F0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. 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Organem podatkowym właściwym w sprawach opłaty skarbowej jest wójt, burmistrz, prezydent miasta.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W przypadku</w:t>
            </w:r>
            <w:r w:rsidR="00517AF3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,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gdy przy realizacji zadania Oferent przewiduje pobieranie świadczeń pieniężnych </w:t>
            </w:r>
            <w:r w:rsidR="00011DBB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br/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w ramach prowadzonej odpłatnej działalności pożytku publicznego do oferty na realizację zadania publicznego należy dołączyć aktualny statut lub inny dokument wewnętrzny </w:t>
            </w:r>
            <w:r w:rsidR="00282883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br/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o podobnym charakterze. </w:t>
            </w:r>
          </w:p>
          <w:p w:rsidR="00F1629D" w:rsidRPr="00FF4738" w:rsidRDefault="0090504A" w:rsidP="00282883">
            <w:pPr>
              <w:widowControl w:val="0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Przed zawarciem </w:t>
            </w:r>
            <w:r w:rsidR="00F1629D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umow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y</w:t>
            </w:r>
            <w:r w:rsidR="00F1629D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o 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dofinansowanie</w:t>
            </w:r>
            <w:r w:rsidR="00F1629D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realizacji zadania publicznego </w:t>
            </w:r>
            <w:r w:rsidR="00F1629D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mogą być przeprowadzone negocjacje z oferentem, celem uzgodnienia ostatecznej wersji realizacji zadania. Negocjacje dotyczyć mogą zakresu zadania oraz wysokości budżetu planowanego na jego realizację.</w:t>
            </w:r>
          </w:p>
          <w:p w:rsidR="00041894" w:rsidRPr="00FF4738" w:rsidRDefault="00EC2272" w:rsidP="00FF4738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Do wkładu własnego Podmiot uprawniony może zaliczyć:</w:t>
            </w:r>
          </w:p>
          <w:p w:rsidR="00041894" w:rsidRPr="00FF4738" w:rsidRDefault="00EC2272" w:rsidP="00FF4738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koszty świadczeń wolontariuszy i pracy społecznej członków organizacji w oparciu o wycenę czynności zgodnie z zapisami ustawy z dnia 24 kwietnia 2003 roku o działalności pożytku publicznego i o wolontariacie</w:t>
            </w:r>
            <w:r w:rsidR="00517AF3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517AF3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(</w:t>
            </w:r>
            <w:r w:rsidR="00435DB8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tj.: Dz. U</w:t>
            </w:r>
            <w:r w:rsidR="00435DB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.</w:t>
            </w:r>
            <w:r w:rsidR="00435DB8" w:rsidRPr="00740DBC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z 2025 r., poz. 1338 ze zm.</w:t>
            </w:r>
            <w:r w:rsidR="00517AF3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)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– </w:t>
            </w: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wkład osobowy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, przy czym maksymalna wycena godziny pracy wolontariusza przez oferenta nie może </w:t>
            </w:r>
            <w:r w:rsidRPr="00FF473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być wy</w:t>
            </w:r>
            <w:r w:rsidR="00C322AD" w:rsidRPr="00FF473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ższa </w:t>
            </w:r>
            <w:r w:rsidR="00C322AD" w:rsidRPr="00B012F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niż 3</w:t>
            </w:r>
            <w:r w:rsidR="00435DB8" w:rsidRPr="00B012F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1</w:t>
            </w:r>
            <w:r w:rsidR="007B05EF" w:rsidRPr="00B012F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,</w:t>
            </w:r>
            <w:r w:rsidR="00435DB8" w:rsidRPr="00B012F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4</w:t>
            </w:r>
            <w:r w:rsidR="007B05EF" w:rsidRPr="00B012F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0</w:t>
            </w:r>
            <w:r w:rsidR="00C322AD" w:rsidRPr="00FF473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 zł</w:t>
            </w:r>
            <w:r w:rsidR="00C322AD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za godzinę pracy,</w:t>
            </w:r>
          </w:p>
          <w:p w:rsidR="00041894" w:rsidRPr="00FF4738" w:rsidRDefault="00EC2272" w:rsidP="00FF4738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zasoby rzeczowe Podmiotu uprawnionego, m.in. nieruchomości, środki transportu, maszyny, urządzenia. Zasobem rzeczowym może być również zasób udostępniony (np. bezpłatne użyczenie lokalu, sprzętu, materiałów), względnie usługa świadczona na rzecz Podmiotu u</w:t>
            </w:r>
            <w:r w:rsidR="00F33B9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prawnionego przez inny P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odmiot nieodpłatnie (np. usługa transportowa, hotelowa, poligraficzna itp.) wykorzystana w realizacji zadania publicznego, oraz darowizny – </w:t>
            </w: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wkład rzeczowy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,</w:t>
            </w:r>
          </w:p>
          <w:p w:rsidR="00041894" w:rsidRPr="00FF4738" w:rsidRDefault="00EB1BC8" w:rsidP="00FF4738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i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nne środki finansowe – własne, z innych źródeł publicznych lub świadczenia pieniężne od odbiorców zadania publicznego – </w:t>
            </w:r>
            <w:r w:rsidR="00EC2272"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wkład finansowy</w:t>
            </w:r>
            <w:r w:rsidR="00EC2272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. W ramach kosztów zadania sfinansować można jedynie działania niezbędne w celu jego realizacji. W ramach kosztów zadania pokryte mogą być tylko koszty kwalifikowane.</w:t>
            </w:r>
          </w:p>
          <w:p w:rsidR="00041894" w:rsidRPr="00FF4738" w:rsidRDefault="00EC2272" w:rsidP="00FF4738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Za koszty kwalifikowane uznaje się następujące koszty:</w:t>
            </w:r>
          </w:p>
          <w:p w:rsidR="00041894" w:rsidRPr="00FF4738" w:rsidRDefault="00EC2272" w:rsidP="00FF4738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niezbędne do realizacji zadania,</w:t>
            </w:r>
          </w:p>
          <w:p w:rsidR="00041894" w:rsidRPr="00FF4738" w:rsidRDefault="00EC2272" w:rsidP="00FF4738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merytorycznie uzasadnione w opisie (nie są kwalifikowanymi koszty realizacji każdego działania, którego konieczność realizacji nie została uzasadniona lub nie zostały one opisane w ofercie – Część II, pkt</w:t>
            </w:r>
            <w:r w:rsidR="001609BA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.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3 – Syntetyczny opis zadania, w związku z tym nie może b</w:t>
            </w:r>
            <w:r w:rsidR="00950B41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yć ono zlecone w ramach grantu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),</w:t>
            </w:r>
          </w:p>
          <w:p w:rsidR="00041894" w:rsidRPr="00FF4738" w:rsidRDefault="00EC2272" w:rsidP="00FF4738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racjonalne i efektywne,</w:t>
            </w:r>
          </w:p>
          <w:p w:rsidR="00041894" w:rsidRPr="00FF4738" w:rsidRDefault="00EC2272" w:rsidP="00FF4738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ujęte w kosztorysie projektu (a następnie faktycznie poniesione i udokumentowane),</w:t>
            </w:r>
          </w:p>
          <w:p w:rsidR="00041894" w:rsidRPr="00FF4738" w:rsidRDefault="00EC2272" w:rsidP="00FF4738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wydatkowane w okresie realizacji zadania</w:t>
            </w:r>
            <w:r w:rsidR="004A1640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w terminie określonym w umowie.</w:t>
            </w:r>
          </w:p>
          <w:p w:rsidR="00041894" w:rsidRPr="00FF4738" w:rsidRDefault="00EC2272" w:rsidP="00FF4738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W szczególności kosztami kwalifikowanymi są:</w:t>
            </w:r>
          </w:p>
          <w:p w:rsidR="00041894" w:rsidRPr="00FF4738" w:rsidRDefault="00EC2272" w:rsidP="00FF4738">
            <w:pPr>
              <w:widowControl w:val="0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koszty bezpośrednio związane z celem realizowanego projektu – np. koszt organizacji zajęć, imprez dla seniorów, wynagrodzenia realizatorów zajęć w ramach zadania, koszty zakupu usług związanych z organizacją wydarzeń w ramach zadania, itp.</w:t>
            </w:r>
          </w:p>
          <w:p w:rsidR="00041894" w:rsidRPr="00D84020" w:rsidRDefault="00EC2272" w:rsidP="00FF4738">
            <w:pPr>
              <w:widowControl w:val="0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Przy czym łączny koszt wynagrodzeń dla osób związanych z koordynacją/rozliczaniem zadania może </w:t>
            </w:r>
            <w:r w:rsidRPr="00D840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być finansowany ze środ</w:t>
            </w:r>
            <w:r w:rsidR="00B2539F" w:rsidRPr="00D840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ków dotacyjnych do wysokości </w:t>
            </w:r>
            <w:r w:rsidR="00B2539F" w:rsidRPr="00D840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15</w:t>
            </w:r>
            <w:r w:rsidRPr="00D840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% przyznanych środków</w:t>
            </w:r>
            <w:r w:rsidR="00A312D0" w:rsidRPr="00D840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282883" w:rsidRPr="00D840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br/>
            </w:r>
            <w:r w:rsidR="00C011E3" w:rsidRPr="00D840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z dotacji</w:t>
            </w:r>
            <w:r w:rsidRPr="00D840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.</w:t>
            </w:r>
          </w:p>
          <w:p w:rsidR="00041894" w:rsidRPr="00D84020" w:rsidRDefault="00EC2272" w:rsidP="00FF4738">
            <w:pPr>
              <w:widowControl w:val="0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0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koszty publikacji i promocji związane z realizowanym zadaniem,</w:t>
            </w:r>
          </w:p>
          <w:p w:rsidR="00041894" w:rsidRPr="00D84020" w:rsidRDefault="00EC2272" w:rsidP="00FF4738">
            <w:pPr>
              <w:widowControl w:val="0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0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koszty zakupionego lub wynajętego do celów realizacji zadania wyposażenia.</w:t>
            </w:r>
          </w:p>
          <w:p w:rsidR="00041894" w:rsidRPr="00FF4738" w:rsidRDefault="00EC2272" w:rsidP="00282883">
            <w:pPr>
              <w:widowControl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0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Przy czym łączny koszt zakupionego </w:t>
            </w:r>
            <w:r w:rsidR="002C519B" w:rsidRPr="00D840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lub wynajętego </w:t>
            </w:r>
            <w:r w:rsidRPr="00D840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wyposażenia może być finansowany ze środków dotacyjnych do wysokości </w:t>
            </w:r>
            <w:r w:rsidRPr="00D840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15 % przyznanych środków</w:t>
            </w:r>
            <w:r w:rsidR="00457049" w:rsidRPr="00D840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C011E3" w:rsidRPr="00D840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z dotacji</w:t>
            </w:r>
            <w:r w:rsidRPr="00D84020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.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  <w:p w:rsidR="00041894" w:rsidRPr="00FF4738" w:rsidRDefault="00EC2272" w:rsidP="00282883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Środki finansowe przekazane z budżetu Województwa Śląskiego nie mogą być wykorzystane na: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druk ulotek i broszur nie będących integralną częścią zadania,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remonty budynków,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zakupy gruntów,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zakupy środka trwałego oraz wydatki inwestycyjne,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fundusze rezerwowe (rezerwy na pokrycie przyszłych zobowiązań), długi, odsetki od długów, długi nieściągalne,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działalność gospodarczą,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produkcję materiałów i publikacji w celu osiągnięcia zysku (dotyczy m.in. publikacji wydawnictw),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koszty zastąpienia personelu delegowanego do realizacji zadania,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koszty organizacji zajęć i spotkań dla osób niebędących beneficjentami zadania,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lastRenderedPageBreak/>
              <w:t>wydatki związan</w:t>
            </w:r>
            <w:r w:rsidR="00F33B95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e z zadaniem, poniesione przez P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odmiot uprawniony przed i po określonym w umowie terminie realizacji zadania,</w:t>
            </w:r>
          </w:p>
          <w:p w:rsidR="00041894" w:rsidRPr="00FF4738" w:rsidRDefault="00EC2272" w:rsidP="00282883">
            <w:pPr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świadczenia określone ustawą z dnia 27 sierpnia 2004 roku o świadczeniach opieki zdrowotnej finansow</w:t>
            </w:r>
            <w:r w:rsidR="00282883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anych ze środków publicznych (t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j.: </w:t>
            </w:r>
            <w:r w:rsidR="0010189B" w:rsidRPr="00EF0D56">
              <w:rPr>
                <w:rFonts w:ascii="Arial" w:eastAsia="Times New Roman" w:hAnsi="Arial" w:cs="Arial"/>
                <w:kern w:val="0"/>
                <w:sz w:val="21"/>
                <w:szCs w:val="21"/>
                <w:lang w:eastAsia="pl-PL" w:bidi="ar-SA"/>
              </w:rPr>
              <w:t>Dz. U. z 202</w:t>
            </w:r>
            <w:r w:rsidR="00435DB8">
              <w:rPr>
                <w:rFonts w:ascii="Arial" w:eastAsia="Times New Roman" w:hAnsi="Arial" w:cs="Arial"/>
                <w:kern w:val="0"/>
                <w:sz w:val="21"/>
                <w:szCs w:val="21"/>
                <w:lang w:eastAsia="pl-PL" w:bidi="ar-SA"/>
              </w:rPr>
              <w:t>5</w:t>
            </w:r>
            <w:r w:rsidR="0010189B" w:rsidRPr="00EF0D56">
              <w:rPr>
                <w:rFonts w:ascii="Arial" w:eastAsia="Times New Roman" w:hAnsi="Arial" w:cs="Arial"/>
                <w:kern w:val="0"/>
                <w:sz w:val="21"/>
                <w:szCs w:val="21"/>
                <w:lang w:eastAsia="pl-PL" w:bidi="ar-SA"/>
              </w:rPr>
              <w:t xml:space="preserve"> r., poz. </w:t>
            </w:r>
            <w:r w:rsidR="00435DB8">
              <w:rPr>
                <w:rFonts w:ascii="Arial" w:eastAsia="Times New Roman" w:hAnsi="Arial" w:cs="Arial"/>
                <w:kern w:val="0"/>
                <w:sz w:val="21"/>
                <w:szCs w:val="21"/>
                <w:lang w:eastAsia="pl-PL" w:bidi="ar-SA"/>
              </w:rPr>
              <w:t xml:space="preserve">1461 </w:t>
            </w:r>
            <w:r w:rsidR="007D56D0"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ze zm.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).</w:t>
            </w:r>
          </w:p>
          <w:p w:rsidR="00041894" w:rsidRPr="00EF0D56" w:rsidRDefault="00041894" w:rsidP="00EB436F">
            <w:pPr>
              <w:widowControl w:val="0"/>
              <w:ind w:left="7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1894" w:rsidTr="00D54CE0">
        <w:tc>
          <w:tcPr>
            <w:tcW w:w="9923" w:type="dxa"/>
            <w:shd w:val="clear" w:color="auto" w:fill="365F91" w:themeFill="accent1" w:themeFillShade="BF"/>
          </w:tcPr>
          <w:p w:rsidR="00041894" w:rsidRPr="00EF0D56" w:rsidRDefault="00EC2272">
            <w:pPr>
              <w:pStyle w:val="Akapitzlist"/>
              <w:widowControl w:val="0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0D5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1"/>
                <w:szCs w:val="21"/>
                <w:lang w:eastAsia="pl-PL" w:bidi="ar-SA"/>
              </w:rPr>
              <w:lastRenderedPageBreak/>
              <w:t>Miejsce i tryb składania wniosków</w:t>
            </w:r>
          </w:p>
        </w:tc>
      </w:tr>
      <w:tr w:rsidR="00041894" w:rsidTr="00D54CE0">
        <w:tc>
          <w:tcPr>
            <w:tcW w:w="9923" w:type="dxa"/>
          </w:tcPr>
          <w:p w:rsidR="00745FD2" w:rsidRDefault="00745FD2" w:rsidP="00CA4A84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041894" w:rsidRPr="00FF4738" w:rsidRDefault="00EC2272" w:rsidP="00CA4A8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Kompletną ofertę należy złożyć w kopercie z dopiskiem: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br/>
              <w:t>„</w:t>
            </w:r>
            <w:r w:rsidRPr="00FF473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Oferta – Małe Granty Senioralne 202</w:t>
            </w:r>
            <w:r w:rsidR="002A21D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6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”, w: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br/>
            </w:r>
            <w:r w:rsidRPr="00FF473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Regionalnym Ośrodku Polityki Społecznej Województwa Śląskiego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br/>
            </w:r>
            <w:r w:rsidRPr="00FF473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ul. Modelarska 10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br/>
            </w:r>
            <w:r w:rsidRPr="00FF473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40 – 142 Katowice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br/>
            </w:r>
            <w:r w:rsidR="002A21D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Kancelaria</w:t>
            </w:r>
            <w:r w:rsidR="00A3281F" w:rsidRPr="00FF473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 xml:space="preserve"> - p</w:t>
            </w:r>
            <w:r w:rsidRPr="00FF473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 xml:space="preserve">ok. </w:t>
            </w:r>
            <w:r w:rsidR="002A21D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213</w:t>
            </w:r>
            <w:r w:rsidRPr="00FF473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 xml:space="preserve"> (I</w:t>
            </w:r>
            <w:r w:rsidR="002A21D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I</w:t>
            </w:r>
            <w:r w:rsidRPr="00FF473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 xml:space="preserve"> piętro</w:t>
            </w:r>
            <w:r w:rsidR="00A3281F" w:rsidRPr="00FF473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FF473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)</w:t>
            </w:r>
            <w:r w:rsidRPr="00FF473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br/>
            </w:r>
            <w:r w:rsidRPr="00DD171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Ofertę </w:t>
            </w:r>
            <w:r w:rsidR="003C34E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należy</w:t>
            </w:r>
            <w:r w:rsidRPr="00DD171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 złożyć osobiście lub przesłać pocztą/kurierem</w:t>
            </w:r>
          </w:p>
          <w:p w:rsidR="00041894" w:rsidRPr="00FF4738" w:rsidRDefault="00041894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1894" w:rsidRDefault="00597AD3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Termin składania ofert: do</w:t>
            </w:r>
            <w:r w:rsidR="000878C4"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dnia</w:t>
            </w: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EC2272"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wyczerpania środków</w:t>
            </w:r>
            <w:r w:rsidR="000878C4"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finansowych</w:t>
            </w:r>
          </w:p>
          <w:p w:rsidR="00101DB1" w:rsidRDefault="00101DB1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  <w:p w:rsidR="00101DB1" w:rsidRPr="00FF4738" w:rsidRDefault="00101DB1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O kolejności zgłoszeń decyduje data i godzina wpływu do ROPS.</w:t>
            </w:r>
          </w:p>
          <w:p w:rsidR="00041894" w:rsidRPr="00FF4738" w:rsidRDefault="00041894">
            <w:pPr>
              <w:widowControl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41894" w:rsidRPr="00FF4738" w:rsidRDefault="00EC2272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F47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KONTAKT DO ROPS w sprawie oferty:</w:t>
            </w:r>
          </w:p>
          <w:p w:rsidR="00041894" w:rsidRPr="00FF4738" w:rsidRDefault="00EC2272">
            <w:pPr>
              <w:widowControl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FF473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– tel. 32/730-68-</w:t>
            </w:r>
            <w:r w:rsidR="00EE5C4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51</w:t>
            </w:r>
          </w:p>
          <w:p w:rsidR="00041894" w:rsidRPr="00EF0D56" w:rsidRDefault="00A5281A" w:rsidP="002A21DA">
            <w:pPr>
              <w:widowControl w:val="0"/>
              <w:rPr>
                <w:rFonts w:ascii="Arial" w:eastAsia="Times New Roman" w:hAnsi="Arial" w:cs="Arial"/>
                <w:bCs/>
                <w:kern w:val="0"/>
                <w:sz w:val="21"/>
                <w:szCs w:val="21"/>
                <w:lang w:eastAsia="pl-PL" w:bidi="ar-SA"/>
              </w:rPr>
            </w:pPr>
            <w:r w:rsidRPr="00FF473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– tel. 32/730-68-</w:t>
            </w:r>
            <w:r w:rsidR="002A21D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52</w:t>
            </w:r>
          </w:p>
        </w:tc>
      </w:tr>
    </w:tbl>
    <w:p w:rsidR="00041894" w:rsidRDefault="00041894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p w:rsidR="0090480C" w:rsidRDefault="0090480C">
      <w:pPr>
        <w:rPr>
          <w:rFonts w:hint="eastAsia"/>
        </w:rPr>
      </w:pPr>
    </w:p>
    <w:sectPr w:rsidR="0090480C" w:rsidSect="00F53FD1">
      <w:headerReference w:type="default" r:id="rId10"/>
      <w:footerReference w:type="default" r:id="rId11"/>
      <w:pgSz w:w="11906" w:h="16838"/>
      <w:pgMar w:top="1134" w:right="1134" w:bottom="1134" w:left="1134" w:header="0" w:footer="175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67B" w:rsidRDefault="0045667B" w:rsidP="0039291A">
      <w:pPr>
        <w:rPr>
          <w:rFonts w:hint="eastAsia"/>
        </w:rPr>
      </w:pPr>
      <w:r>
        <w:separator/>
      </w:r>
    </w:p>
  </w:endnote>
  <w:endnote w:type="continuationSeparator" w:id="0">
    <w:p w:rsidR="0045667B" w:rsidRDefault="0045667B" w:rsidP="00392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69F" w:rsidRPr="00D629C6" w:rsidRDefault="0005669F" w:rsidP="0005669F">
    <w:pPr>
      <w:pStyle w:val="Stopka"/>
      <w:tabs>
        <w:tab w:val="clear" w:pos="4536"/>
        <w:tab w:val="clear" w:pos="9072"/>
        <w:tab w:val="left" w:pos="2280"/>
      </w:tabs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ZARZĄDZENIE</w:t>
    </w:r>
    <w:r w:rsidRPr="00293414">
      <w:rPr>
        <w:rFonts w:asciiTheme="majorHAnsi" w:hAnsiTheme="majorHAnsi"/>
        <w:sz w:val="16"/>
        <w:szCs w:val="16"/>
      </w:rPr>
      <w:t xml:space="preserve"> Dyrektora Regionalnego Ośrodka Polityki Społecznej Województwa Śląskiego</w:t>
    </w:r>
    <w:r>
      <w:rPr>
        <w:rFonts w:asciiTheme="majorHAnsi" w:hAnsiTheme="majorHAnsi"/>
        <w:sz w:val="16"/>
        <w:szCs w:val="16"/>
      </w:rPr>
      <w:t xml:space="preserve"> nr 55/2026 z dnia </w:t>
    </w:r>
    <w:r w:rsidR="00AE1B4E">
      <w:rPr>
        <w:rFonts w:asciiTheme="majorHAnsi" w:hAnsiTheme="majorHAnsi"/>
        <w:sz w:val="16"/>
        <w:szCs w:val="16"/>
      </w:rPr>
      <w:t xml:space="preserve">1 lipca </w:t>
    </w:r>
    <w:r w:rsidR="00D629C6">
      <w:rPr>
        <w:rFonts w:asciiTheme="majorHAnsi" w:hAnsiTheme="majorHAnsi"/>
        <w:sz w:val="16"/>
        <w:szCs w:val="16"/>
      </w:rPr>
      <w:t>2026r.</w:t>
    </w:r>
  </w:p>
  <w:p w:rsidR="001609BA" w:rsidRDefault="001609BA">
    <w:pPr>
      <w:pStyle w:val="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67B" w:rsidRDefault="0045667B" w:rsidP="0039291A">
      <w:pPr>
        <w:rPr>
          <w:rFonts w:hint="eastAsia"/>
        </w:rPr>
      </w:pPr>
      <w:r>
        <w:separator/>
      </w:r>
    </w:p>
  </w:footnote>
  <w:footnote w:type="continuationSeparator" w:id="0">
    <w:p w:rsidR="0045667B" w:rsidRDefault="0045667B" w:rsidP="0039291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9BA" w:rsidRPr="00506C95" w:rsidRDefault="003C34E0" w:rsidP="00506C95">
    <w:pPr>
      <w:pStyle w:val="Nagwek"/>
      <w:rPr>
        <w:rFonts w:hint="eastAsia"/>
      </w:rPr>
    </w:pPr>
    <w:r w:rsidRPr="00506C95"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614680</wp:posOffset>
          </wp:positionH>
          <wp:positionV relativeFrom="paragraph">
            <wp:posOffset>238191</wp:posOffset>
          </wp:positionV>
          <wp:extent cx="1426210" cy="747395"/>
          <wp:effectExtent l="0" t="0" r="2540" b="0"/>
          <wp:wrapThrough wrapText="bothSides">
            <wp:wrapPolygon edited="0">
              <wp:start x="0" y="0"/>
              <wp:lineTo x="0" y="20921"/>
              <wp:lineTo x="21350" y="20921"/>
              <wp:lineTo x="21350" y="0"/>
              <wp:lineTo x="0" y="0"/>
            </wp:wrapPolygon>
          </wp:wrapThrough>
          <wp:docPr id="19616651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6C95"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4473465</wp:posOffset>
          </wp:positionH>
          <wp:positionV relativeFrom="paragraph">
            <wp:posOffset>436880</wp:posOffset>
          </wp:positionV>
          <wp:extent cx="1325880" cy="349885"/>
          <wp:effectExtent l="0" t="0" r="7620" b="0"/>
          <wp:wrapThrough wrapText="bothSides">
            <wp:wrapPolygon edited="0">
              <wp:start x="0" y="0"/>
              <wp:lineTo x="0" y="19993"/>
              <wp:lineTo x="21414" y="19993"/>
              <wp:lineTo x="21414" y="0"/>
              <wp:lineTo x="0" y="0"/>
            </wp:wrapPolygon>
          </wp:wrapThrough>
          <wp:docPr id="7084234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609BA" w:rsidRPr="00506C95" w:rsidRDefault="001609BA" w:rsidP="00506C95">
    <w:pPr>
      <w:pStyle w:val="Nagwek"/>
      <w:rPr>
        <w:rFonts w:hint="eastAsia"/>
      </w:rPr>
    </w:pPr>
  </w:p>
  <w:p w:rsidR="001609BA" w:rsidRPr="00506C95" w:rsidRDefault="001609BA">
    <w:pPr>
      <w:pStyle w:val="Nagwek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8D3"/>
    <w:multiLevelType w:val="multilevel"/>
    <w:tmpl w:val="5352F18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3614940"/>
    <w:multiLevelType w:val="multilevel"/>
    <w:tmpl w:val="AAE4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C6C316E"/>
    <w:multiLevelType w:val="hybridMultilevel"/>
    <w:tmpl w:val="FA6CC472"/>
    <w:lvl w:ilvl="0" w:tplc="09FA0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441CD"/>
    <w:multiLevelType w:val="multilevel"/>
    <w:tmpl w:val="2F3A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05FDD"/>
    <w:multiLevelType w:val="multilevel"/>
    <w:tmpl w:val="C5D40C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1DA4836"/>
    <w:multiLevelType w:val="multilevel"/>
    <w:tmpl w:val="E4623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22B63C5"/>
    <w:multiLevelType w:val="hybridMultilevel"/>
    <w:tmpl w:val="88603E2E"/>
    <w:lvl w:ilvl="0" w:tplc="7E1A2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40B7D"/>
    <w:multiLevelType w:val="multilevel"/>
    <w:tmpl w:val="C3D4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F72DEA"/>
    <w:multiLevelType w:val="hybridMultilevel"/>
    <w:tmpl w:val="49B64CA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D6DFB"/>
    <w:multiLevelType w:val="hybridMultilevel"/>
    <w:tmpl w:val="EDC659BA"/>
    <w:lvl w:ilvl="0" w:tplc="09FA0F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AE030D"/>
    <w:multiLevelType w:val="multilevel"/>
    <w:tmpl w:val="7CCE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9C56BC"/>
    <w:multiLevelType w:val="multilevel"/>
    <w:tmpl w:val="6B36619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575D4B14"/>
    <w:multiLevelType w:val="multilevel"/>
    <w:tmpl w:val="0B1C82C0"/>
    <w:lvl w:ilvl="0">
      <w:start w:val="1"/>
      <w:numFmt w:val="bullet"/>
      <w:lvlText w:val=""/>
      <w:lvlJc w:val="left"/>
      <w:pPr>
        <w:tabs>
          <w:tab w:val="num" w:pos="1554"/>
        </w:tabs>
        <w:ind w:left="15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914"/>
        </w:tabs>
        <w:ind w:left="19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74"/>
        </w:tabs>
        <w:ind w:left="22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94"/>
        </w:tabs>
        <w:ind w:left="29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54"/>
        </w:tabs>
        <w:ind w:left="33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74"/>
        </w:tabs>
        <w:ind w:left="40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34"/>
        </w:tabs>
        <w:ind w:left="4434" w:hanging="360"/>
      </w:pPr>
      <w:rPr>
        <w:rFonts w:ascii="OpenSymbol" w:hAnsi="OpenSymbol" w:cs="OpenSymbol" w:hint="default"/>
      </w:rPr>
    </w:lvl>
  </w:abstractNum>
  <w:abstractNum w:abstractNumId="13">
    <w:nsid w:val="58325160"/>
    <w:multiLevelType w:val="hybridMultilevel"/>
    <w:tmpl w:val="4DBEE6DA"/>
    <w:lvl w:ilvl="0" w:tplc="7E1A2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A607C"/>
    <w:multiLevelType w:val="multilevel"/>
    <w:tmpl w:val="7156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C02DCB"/>
    <w:multiLevelType w:val="multilevel"/>
    <w:tmpl w:val="02D8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401913"/>
    <w:multiLevelType w:val="multilevel"/>
    <w:tmpl w:val="50C2934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FFFFFF" w:themeColor="background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6DC32F82"/>
    <w:multiLevelType w:val="multilevel"/>
    <w:tmpl w:val="C8F6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819"/>
        </w:tabs>
        <w:ind w:left="81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34476B"/>
    <w:multiLevelType w:val="multilevel"/>
    <w:tmpl w:val="1E04CF7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736652D5"/>
    <w:multiLevelType w:val="multilevel"/>
    <w:tmpl w:val="16725A76"/>
    <w:lvl w:ilvl="0">
      <w:start w:val="1"/>
      <w:numFmt w:val="bullet"/>
      <w:lvlText w:val=""/>
      <w:lvlJc w:val="left"/>
      <w:pPr>
        <w:tabs>
          <w:tab w:val="num" w:pos="0"/>
        </w:tabs>
        <w:ind w:left="14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27" w:hanging="360"/>
      </w:pPr>
      <w:rPr>
        <w:rFonts w:ascii="Wingdings" w:hAnsi="Wingdings" w:cs="Wingdings" w:hint="default"/>
      </w:rPr>
    </w:lvl>
  </w:abstractNum>
  <w:abstractNum w:abstractNumId="20">
    <w:nsid w:val="7B320658"/>
    <w:multiLevelType w:val="multilevel"/>
    <w:tmpl w:val="2EF6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15"/>
  </w:num>
  <w:num w:numId="5">
    <w:abstractNumId w:val="4"/>
  </w:num>
  <w:num w:numId="6">
    <w:abstractNumId w:val="19"/>
  </w:num>
  <w:num w:numId="7">
    <w:abstractNumId w:val="16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20"/>
  </w:num>
  <w:num w:numId="14">
    <w:abstractNumId w:val="14"/>
  </w:num>
  <w:num w:numId="15">
    <w:abstractNumId w:val="12"/>
  </w:num>
  <w:num w:numId="16">
    <w:abstractNumId w:val="5"/>
  </w:num>
  <w:num w:numId="17">
    <w:abstractNumId w:val="6"/>
  </w:num>
  <w:num w:numId="18">
    <w:abstractNumId w:val="13"/>
  </w:num>
  <w:num w:numId="19">
    <w:abstractNumId w:val="2"/>
  </w:num>
  <w:num w:numId="20">
    <w:abstractNumId w:val="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41894"/>
    <w:rsid w:val="00003D0D"/>
    <w:rsid w:val="00004A25"/>
    <w:rsid w:val="00011DBB"/>
    <w:rsid w:val="00016726"/>
    <w:rsid w:val="00041894"/>
    <w:rsid w:val="000424E7"/>
    <w:rsid w:val="00043498"/>
    <w:rsid w:val="000448BF"/>
    <w:rsid w:val="00055E18"/>
    <w:rsid w:val="0005669F"/>
    <w:rsid w:val="000606DF"/>
    <w:rsid w:val="00063D74"/>
    <w:rsid w:val="000657A2"/>
    <w:rsid w:val="00071DAD"/>
    <w:rsid w:val="000805E5"/>
    <w:rsid w:val="00085B35"/>
    <w:rsid w:val="000878C4"/>
    <w:rsid w:val="00091CA6"/>
    <w:rsid w:val="000973BA"/>
    <w:rsid w:val="000B31A6"/>
    <w:rsid w:val="000B5672"/>
    <w:rsid w:val="000C647F"/>
    <w:rsid w:val="000E5E9E"/>
    <w:rsid w:val="000F5FE2"/>
    <w:rsid w:val="0010189B"/>
    <w:rsid w:val="00101DB1"/>
    <w:rsid w:val="00111F25"/>
    <w:rsid w:val="00130CAE"/>
    <w:rsid w:val="00141211"/>
    <w:rsid w:val="00144D3F"/>
    <w:rsid w:val="001451F5"/>
    <w:rsid w:val="001609BA"/>
    <w:rsid w:val="001622C2"/>
    <w:rsid w:val="00170925"/>
    <w:rsid w:val="0017387C"/>
    <w:rsid w:val="00181E67"/>
    <w:rsid w:val="00190BDE"/>
    <w:rsid w:val="001A17EA"/>
    <w:rsid w:val="001A41CB"/>
    <w:rsid w:val="001D424B"/>
    <w:rsid w:val="001D4F69"/>
    <w:rsid w:val="00206890"/>
    <w:rsid w:val="0021024B"/>
    <w:rsid w:val="00216730"/>
    <w:rsid w:val="00221A7E"/>
    <w:rsid w:val="00225E1D"/>
    <w:rsid w:val="00226353"/>
    <w:rsid w:val="00251B9D"/>
    <w:rsid w:val="00251DE8"/>
    <w:rsid w:val="00261E33"/>
    <w:rsid w:val="0027700A"/>
    <w:rsid w:val="002824D5"/>
    <w:rsid w:val="00282883"/>
    <w:rsid w:val="002A21DA"/>
    <w:rsid w:val="002C519B"/>
    <w:rsid w:val="002D088E"/>
    <w:rsid w:val="002E4D11"/>
    <w:rsid w:val="002F77CD"/>
    <w:rsid w:val="00303915"/>
    <w:rsid w:val="003055D1"/>
    <w:rsid w:val="00346E31"/>
    <w:rsid w:val="00351A76"/>
    <w:rsid w:val="00366E14"/>
    <w:rsid w:val="0038056B"/>
    <w:rsid w:val="0039291A"/>
    <w:rsid w:val="00392D75"/>
    <w:rsid w:val="003A67EF"/>
    <w:rsid w:val="003C34E0"/>
    <w:rsid w:val="003E4CCA"/>
    <w:rsid w:val="003E76EF"/>
    <w:rsid w:val="003F741A"/>
    <w:rsid w:val="004014DA"/>
    <w:rsid w:val="00402B7C"/>
    <w:rsid w:val="00404862"/>
    <w:rsid w:val="004109CC"/>
    <w:rsid w:val="0041630F"/>
    <w:rsid w:val="00423956"/>
    <w:rsid w:val="0042434A"/>
    <w:rsid w:val="0042647B"/>
    <w:rsid w:val="00435DB8"/>
    <w:rsid w:val="004430A4"/>
    <w:rsid w:val="004435C1"/>
    <w:rsid w:val="0045667B"/>
    <w:rsid w:val="00457049"/>
    <w:rsid w:val="00465863"/>
    <w:rsid w:val="00471ED1"/>
    <w:rsid w:val="00481115"/>
    <w:rsid w:val="004825A6"/>
    <w:rsid w:val="004A1640"/>
    <w:rsid w:val="004B23E6"/>
    <w:rsid w:val="004B7116"/>
    <w:rsid w:val="004B71C2"/>
    <w:rsid w:val="004C6821"/>
    <w:rsid w:val="004E0E54"/>
    <w:rsid w:val="004F116E"/>
    <w:rsid w:val="004F6E9A"/>
    <w:rsid w:val="00506C95"/>
    <w:rsid w:val="00510D3C"/>
    <w:rsid w:val="00517AF3"/>
    <w:rsid w:val="005226D6"/>
    <w:rsid w:val="005305BB"/>
    <w:rsid w:val="00533A16"/>
    <w:rsid w:val="00554C18"/>
    <w:rsid w:val="00561718"/>
    <w:rsid w:val="0056440A"/>
    <w:rsid w:val="00586CCE"/>
    <w:rsid w:val="00594466"/>
    <w:rsid w:val="00597AD3"/>
    <w:rsid w:val="005D10B7"/>
    <w:rsid w:val="005E2A56"/>
    <w:rsid w:val="005F28BB"/>
    <w:rsid w:val="005F4C92"/>
    <w:rsid w:val="005F7DF0"/>
    <w:rsid w:val="00620DB8"/>
    <w:rsid w:val="00621E90"/>
    <w:rsid w:val="006220E5"/>
    <w:rsid w:val="00623644"/>
    <w:rsid w:val="00641956"/>
    <w:rsid w:val="00642CE9"/>
    <w:rsid w:val="00654A74"/>
    <w:rsid w:val="006569C2"/>
    <w:rsid w:val="00663B4B"/>
    <w:rsid w:val="00664DFE"/>
    <w:rsid w:val="006779D3"/>
    <w:rsid w:val="00680F7E"/>
    <w:rsid w:val="00695788"/>
    <w:rsid w:val="00696C37"/>
    <w:rsid w:val="006A4DD9"/>
    <w:rsid w:val="006A6B7B"/>
    <w:rsid w:val="006B0C2A"/>
    <w:rsid w:val="006B4349"/>
    <w:rsid w:val="006B766E"/>
    <w:rsid w:val="006C3700"/>
    <w:rsid w:val="006D3B4A"/>
    <w:rsid w:val="006F468D"/>
    <w:rsid w:val="00706A82"/>
    <w:rsid w:val="00716883"/>
    <w:rsid w:val="00735947"/>
    <w:rsid w:val="00735DE7"/>
    <w:rsid w:val="00737960"/>
    <w:rsid w:val="00740DBC"/>
    <w:rsid w:val="00745FD2"/>
    <w:rsid w:val="00746BDB"/>
    <w:rsid w:val="007520DC"/>
    <w:rsid w:val="00754F50"/>
    <w:rsid w:val="007758A0"/>
    <w:rsid w:val="00780CFE"/>
    <w:rsid w:val="00792E4D"/>
    <w:rsid w:val="00794727"/>
    <w:rsid w:val="00795C72"/>
    <w:rsid w:val="007A51DB"/>
    <w:rsid w:val="007B05EF"/>
    <w:rsid w:val="007B2BAF"/>
    <w:rsid w:val="007C0AFC"/>
    <w:rsid w:val="007D0B52"/>
    <w:rsid w:val="007D0F6F"/>
    <w:rsid w:val="007D1B4F"/>
    <w:rsid w:val="007D56D0"/>
    <w:rsid w:val="007E1697"/>
    <w:rsid w:val="007F3F1F"/>
    <w:rsid w:val="007F76AB"/>
    <w:rsid w:val="008063FE"/>
    <w:rsid w:val="00820114"/>
    <w:rsid w:val="00835932"/>
    <w:rsid w:val="00840D4F"/>
    <w:rsid w:val="00842EE3"/>
    <w:rsid w:val="00852A9E"/>
    <w:rsid w:val="00860332"/>
    <w:rsid w:val="00873732"/>
    <w:rsid w:val="00873FAD"/>
    <w:rsid w:val="008768AF"/>
    <w:rsid w:val="008809F4"/>
    <w:rsid w:val="00885F84"/>
    <w:rsid w:val="00892617"/>
    <w:rsid w:val="008A270D"/>
    <w:rsid w:val="008B4A81"/>
    <w:rsid w:val="008D4BB5"/>
    <w:rsid w:val="008E19ED"/>
    <w:rsid w:val="00901C5D"/>
    <w:rsid w:val="0090480C"/>
    <w:rsid w:val="00904EF4"/>
    <w:rsid w:val="0090504A"/>
    <w:rsid w:val="009139B3"/>
    <w:rsid w:val="0092098A"/>
    <w:rsid w:val="00923455"/>
    <w:rsid w:val="009317E7"/>
    <w:rsid w:val="00932B7A"/>
    <w:rsid w:val="009374F0"/>
    <w:rsid w:val="00940BAE"/>
    <w:rsid w:val="00950B41"/>
    <w:rsid w:val="009611AA"/>
    <w:rsid w:val="00975FD0"/>
    <w:rsid w:val="00982D5E"/>
    <w:rsid w:val="00987FCA"/>
    <w:rsid w:val="00991861"/>
    <w:rsid w:val="009B4251"/>
    <w:rsid w:val="009B673D"/>
    <w:rsid w:val="009B688E"/>
    <w:rsid w:val="009C0A08"/>
    <w:rsid w:val="009D437A"/>
    <w:rsid w:val="009F4D46"/>
    <w:rsid w:val="009F71B9"/>
    <w:rsid w:val="00A04CAB"/>
    <w:rsid w:val="00A06B0D"/>
    <w:rsid w:val="00A17CAF"/>
    <w:rsid w:val="00A20D0D"/>
    <w:rsid w:val="00A2332D"/>
    <w:rsid w:val="00A312D0"/>
    <w:rsid w:val="00A3281F"/>
    <w:rsid w:val="00A35995"/>
    <w:rsid w:val="00A37DEB"/>
    <w:rsid w:val="00A50E8B"/>
    <w:rsid w:val="00A5281A"/>
    <w:rsid w:val="00A6006E"/>
    <w:rsid w:val="00A8059F"/>
    <w:rsid w:val="00A82FD7"/>
    <w:rsid w:val="00AB1625"/>
    <w:rsid w:val="00AB1A32"/>
    <w:rsid w:val="00AB62B3"/>
    <w:rsid w:val="00AD0E13"/>
    <w:rsid w:val="00AD59B0"/>
    <w:rsid w:val="00AE1871"/>
    <w:rsid w:val="00AE1B4E"/>
    <w:rsid w:val="00AE4DAE"/>
    <w:rsid w:val="00B012F2"/>
    <w:rsid w:val="00B0168C"/>
    <w:rsid w:val="00B01808"/>
    <w:rsid w:val="00B0251E"/>
    <w:rsid w:val="00B040C4"/>
    <w:rsid w:val="00B1063A"/>
    <w:rsid w:val="00B24C0A"/>
    <w:rsid w:val="00B2539F"/>
    <w:rsid w:val="00B36236"/>
    <w:rsid w:val="00B408BF"/>
    <w:rsid w:val="00B5400D"/>
    <w:rsid w:val="00B577D3"/>
    <w:rsid w:val="00B64203"/>
    <w:rsid w:val="00B81899"/>
    <w:rsid w:val="00B83A15"/>
    <w:rsid w:val="00B85740"/>
    <w:rsid w:val="00B91629"/>
    <w:rsid w:val="00BA2E5D"/>
    <w:rsid w:val="00BC3D21"/>
    <w:rsid w:val="00BC58B0"/>
    <w:rsid w:val="00BE6E96"/>
    <w:rsid w:val="00BF2D22"/>
    <w:rsid w:val="00BF3323"/>
    <w:rsid w:val="00BF348B"/>
    <w:rsid w:val="00C011E3"/>
    <w:rsid w:val="00C074E6"/>
    <w:rsid w:val="00C17266"/>
    <w:rsid w:val="00C20B36"/>
    <w:rsid w:val="00C322AD"/>
    <w:rsid w:val="00C330EC"/>
    <w:rsid w:val="00C4274C"/>
    <w:rsid w:val="00C44297"/>
    <w:rsid w:val="00C568EC"/>
    <w:rsid w:val="00C60084"/>
    <w:rsid w:val="00C606C4"/>
    <w:rsid w:val="00C627DD"/>
    <w:rsid w:val="00C6287A"/>
    <w:rsid w:val="00C67448"/>
    <w:rsid w:val="00C67809"/>
    <w:rsid w:val="00C718BA"/>
    <w:rsid w:val="00C97F1F"/>
    <w:rsid w:val="00CA272A"/>
    <w:rsid w:val="00CA4A84"/>
    <w:rsid w:val="00CC18B9"/>
    <w:rsid w:val="00CC4E3E"/>
    <w:rsid w:val="00CD0423"/>
    <w:rsid w:val="00CD0901"/>
    <w:rsid w:val="00CD2B7E"/>
    <w:rsid w:val="00CE5F2E"/>
    <w:rsid w:val="00CE7CFF"/>
    <w:rsid w:val="00D07430"/>
    <w:rsid w:val="00D07CF1"/>
    <w:rsid w:val="00D12A42"/>
    <w:rsid w:val="00D12BF9"/>
    <w:rsid w:val="00D22B99"/>
    <w:rsid w:val="00D2413E"/>
    <w:rsid w:val="00D41411"/>
    <w:rsid w:val="00D42388"/>
    <w:rsid w:val="00D50908"/>
    <w:rsid w:val="00D54CE0"/>
    <w:rsid w:val="00D613AC"/>
    <w:rsid w:val="00D629C6"/>
    <w:rsid w:val="00D65DCF"/>
    <w:rsid w:val="00D74BCA"/>
    <w:rsid w:val="00D7610A"/>
    <w:rsid w:val="00D83005"/>
    <w:rsid w:val="00D84020"/>
    <w:rsid w:val="00DA40DA"/>
    <w:rsid w:val="00DB59F0"/>
    <w:rsid w:val="00DD1714"/>
    <w:rsid w:val="00DF2A09"/>
    <w:rsid w:val="00DF3E03"/>
    <w:rsid w:val="00DF7560"/>
    <w:rsid w:val="00E056AF"/>
    <w:rsid w:val="00E0632F"/>
    <w:rsid w:val="00E06666"/>
    <w:rsid w:val="00E131A3"/>
    <w:rsid w:val="00E17EEE"/>
    <w:rsid w:val="00E3200D"/>
    <w:rsid w:val="00E40C4E"/>
    <w:rsid w:val="00E442DE"/>
    <w:rsid w:val="00E575B7"/>
    <w:rsid w:val="00E64DED"/>
    <w:rsid w:val="00E6630E"/>
    <w:rsid w:val="00E712C3"/>
    <w:rsid w:val="00EA3B1B"/>
    <w:rsid w:val="00EA4129"/>
    <w:rsid w:val="00EA4C38"/>
    <w:rsid w:val="00EA4EC8"/>
    <w:rsid w:val="00EB094A"/>
    <w:rsid w:val="00EB0AFB"/>
    <w:rsid w:val="00EB1BC8"/>
    <w:rsid w:val="00EB436F"/>
    <w:rsid w:val="00EB579D"/>
    <w:rsid w:val="00EC2272"/>
    <w:rsid w:val="00ED1AB6"/>
    <w:rsid w:val="00ED5433"/>
    <w:rsid w:val="00ED73DB"/>
    <w:rsid w:val="00EE3F9D"/>
    <w:rsid w:val="00EE5C4F"/>
    <w:rsid w:val="00EE6FF6"/>
    <w:rsid w:val="00EF0D56"/>
    <w:rsid w:val="00F107D0"/>
    <w:rsid w:val="00F1629D"/>
    <w:rsid w:val="00F27BBE"/>
    <w:rsid w:val="00F30CE4"/>
    <w:rsid w:val="00F33B95"/>
    <w:rsid w:val="00F35542"/>
    <w:rsid w:val="00F511AF"/>
    <w:rsid w:val="00F53FD1"/>
    <w:rsid w:val="00F632B9"/>
    <w:rsid w:val="00F671AA"/>
    <w:rsid w:val="00F71886"/>
    <w:rsid w:val="00F73EB8"/>
    <w:rsid w:val="00FA11C4"/>
    <w:rsid w:val="00FA5746"/>
    <w:rsid w:val="00FA5AC5"/>
    <w:rsid w:val="00FC1204"/>
    <w:rsid w:val="00FC7583"/>
    <w:rsid w:val="00FD1BA2"/>
    <w:rsid w:val="00FD6443"/>
    <w:rsid w:val="00FF4738"/>
    <w:rsid w:val="00FF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41894"/>
    <w:rPr>
      <w:color w:val="0000FF"/>
      <w:u w:val="single"/>
    </w:rPr>
  </w:style>
  <w:style w:type="character" w:styleId="UyteHipercze">
    <w:name w:val="FollowedHyperlink"/>
    <w:basedOn w:val="Domylnaczcionkaakapitu"/>
    <w:rsid w:val="00041894"/>
    <w:rPr>
      <w:color w:val="800080" w:themeColor="followedHyperlink"/>
      <w:u w:val="single"/>
    </w:rPr>
  </w:style>
  <w:style w:type="character" w:customStyle="1" w:styleId="Znakiwypunktowania">
    <w:name w:val="Znaki wypunktowania"/>
    <w:qFormat/>
    <w:rsid w:val="00041894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04189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041894"/>
    <w:pPr>
      <w:spacing w:after="140" w:line="276" w:lineRule="auto"/>
    </w:pPr>
  </w:style>
  <w:style w:type="paragraph" w:styleId="Lista">
    <w:name w:val="List"/>
    <w:basedOn w:val="Tekstpodstawowy"/>
    <w:rsid w:val="00041894"/>
  </w:style>
  <w:style w:type="paragraph" w:customStyle="1" w:styleId="Legenda1">
    <w:name w:val="Legenda1"/>
    <w:basedOn w:val="Normalny"/>
    <w:qFormat/>
    <w:rsid w:val="0004189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041894"/>
    <w:pPr>
      <w:suppressLineNumbers/>
    </w:pPr>
  </w:style>
  <w:style w:type="paragraph" w:styleId="Akapitzlist">
    <w:name w:val="List Paragraph"/>
    <w:basedOn w:val="Normalny"/>
    <w:qFormat/>
    <w:rsid w:val="00041894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3929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9291A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72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72A"/>
    <w:rPr>
      <w:rFonts w:ascii="Segoe UI" w:hAnsi="Segoe UI" w:cs="Mangal"/>
      <w:sz w:val="18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0A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0A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440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06C95"/>
    <w:rPr>
      <w:rFonts w:ascii="Times New Roman" w:hAnsi="Times New Roman" w:cs="Mangal"/>
      <w:szCs w:val="2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34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D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B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B8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D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D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50d8db6a-9231-4116-bffd-691ce7d637a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attachment/83b2760e-1222-439f-a49d-07a5d23d35d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4EA4B-3CCA-4F84-9538-5F0EDD67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1652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Zarządzenie Dyrektora Regionalnego Ośrodka Polityki Społecznej Województwa Śląskiego nr 55/2026</Company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psobusik</dc:creator>
  <cp:lastModifiedBy>azejmo</cp:lastModifiedBy>
  <cp:revision>35</cp:revision>
  <cp:lastPrinted>2026-06-29T10:23:00Z</cp:lastPrinted>
  <dcterms:created xsi:type="dcterms:W3CDTF">2026-06-24T06:13:00Z</dcterms:created>
  <dcterms:modified xsi:type="dcterms:W3CDTF">2026-07-06T10:18:00Z</dcterms:modified>
  <dc:language>pl-PL</dc:language>
</cp:coreProperties>
</file>