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DFB5C" w14:textId="77777777" w:rsidR="006B186F" w:rsidRDefault="006B18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0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981"/>
        <w:gridCol w:w="7081"/>
      </w:tblGrid>
      <w:tr w:rsidR="006B186F" w14:paraId="70CA55CC" w14:textId="77777777">
        <w:trPr>
          <w:trHeight w:val="397"/>
          <w:jc w:val="center"/>
        </w:trPr>
        <w:tc>
          <w:tcPr>
            <w:tcW w:w="9062" w:type="dxa"/>
            <w:gridSpan w:val="2"/>
            <w:vAlign w:val="center"/>
          </w:tcPr>
          <w:p w14:paraId="4ED0BD35" w14:textId="77777777" w:rsidR="006B186F" w:rsidRPr="00773844" w:rsidRDefault="006B18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  <w:tbl>
            <w:tblPr>
              <w:tblStyle w:val="a0"/>
              <w:tblW w:w="9214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071"/>
              <w:gridCol w:w="3071"/>
              <w:gridCol w:w="3072"/>
            </w:tblGrid>
            <w:tr w:rsidR="006B186F" w:rsidRPr="00773844" w14:paraId="68BC85B5" w14:textId="77777777" w:rsidTr="00B53A3C">
              <w:trPr>
                <w:jc w:val="center"/>
              </w:trPr>
              <w:tc>
                <w:tcPr>
                  <w:tcW w:w="3071" w:type="dxa"/>
                  <w:shd w:val="clear" w:color="auto" w:fill="auto"/>
                  <w:vAlign w:val="center"/>
                </w:tcPr>
                <w:p w14:paraId="38F76A5A" w14:textId="77777777" w:rsidR="006B186F" w:rsidRPr="00773844" w:rsidRDefault="009B7D3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773844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  </w:t>
                  </w:r>
                  <w:r w:rsidRPr="00773844">
                    <w:rPr>
                      <w:rFonts w:ascii="Arial" w:eastAsia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5A16BD68" wp14:editId="4EB4D606">
                        <wp:extent cx="1504950" cy="793115"/>
                        <wp:effectExtent l="0" t="0" r="0" b="6985"/>
                        <wp:docPr id="2" name="image3.jpg" descr="Znak graficzny monochrmatyczny na jasne tł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 descr="Znak graficzny monochrmatyczny na jasne tło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950" cy="79311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1" w:type="dxa"/>
                  <w:shd w:val="clear" w:color="auto" w:fill="auto"/>
                  <w:vAlign w:val="center"/>
                </w:tcPr>
                <w:p w14:paraId="06B7DF35" w14:textId="77777777" w:rsidR="006B186F" w:rsidRPr="00773844" w:rsidRDefault="009B7D3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773844">
                    <w:rPr>
                      <w:rFonts w:ascii="Arial" w:eastAsia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3689EF99" wp14:editId="3019291A">
                        <wp:extent cx="1734609" cy="523875"/>
                        <wp:effectExtent l="0" t="0" r="0" b="0"/>
                        <wp:docPr id="3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5033" cy="52400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2" w:type="dxa"/>
                  <w:shd w:val="clear" w:color="auto" w:fill="auto"/>
                  <w:vAlign w:val="center"/>
                </w:tcPr>
                <w:p w14:paraId="56FAA5EE" w14:textId="77777777" w:rsidR="006B186F" w:rsidRPr="00773844" w:rsidRDefault="009B7D38" w:rsidP="00B53A3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i/>
                      <w:sz w:val="21"/>
                      <w:szCs w:val="21"/>
                    </w:rPr>
                  </w:pPr>
                  <w:r w:rsidRPr="00773844">
                    <w:rPr>
                      <w:rFonts w:ascii="Arial" w:eastAsia="Arial" w:hAnsi="Arial" w:cs="Arial"/>
                      <w:i/>
                      <w:noProof/>
                      <w:sz w:val="21"/>
                      <w:szCs w:val="21"/>
                    </w:rPr>
                    <w:drawing>
                      <wp:inline distT="114300" distB="114300" distL="114300" distR="114300" wp14:anchorId="3C7D7467" wp14:editId="19346EA0">
                        <wp:extent cx="1524000" cy="831136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2771" cy="835919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626053" w14:textId="77777777" w:rsidR="006B186F" w:rsidRPr="00773844" w:rsidRDefault="006B186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10161564" w14:textId="77777777" w:rsidR="006B186F" w:rsidRPr="00773844" w:rsidRDefault="009B7D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Ramowy program konferencji pn.</w:t>
            </w:r>
          </w:p>
          <w:p w14:paraId="3A3F4A83" w14:textId="77777777" w:rsidR="006B186F" w:rsidRPr="00622F8B" w:rsidRDefault="006B186F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4F3EA15E" w14:textId="450DE4A0" w:rsidR="00423B71" w:rsidRPr="00622F8B" w:rsidRDefault="009B7D38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622F8B">
              <w:rPr>
                <w:rFonts w:ascii="Arial" w:eastAsia="Arial" w:hAnsi="Arial" w:cs="Arial"/>
                <w:b/>
                <w:sz w:val="32"/>
                <w:szCs w:val="32"/>
              </w:rPr>
              <w:t xml:space="preserve">Szczyt na temat Przeciwdziałania Uzależnieniom </w:t>
            </w:r>
            <w:r w:rsidR="00297023" w:rsidRPr="00622F8B">
              <w:rPr>
                <w:rFonts w:ascii="Arial" w:eastAsia="Arial" w:hAnsi="Arial" w:cs="Arial"/>
                <w:b/>
                <w:sz w:val="32"/>
                <w:szCs w:val="32"/>
              </w:rPr>
              <w:br/>
            </w:r>
            <w:r w:rsidRPr="00622F8B">
              <w:rPr>
                <w:rFonts w:ascii="Arial" w:eastAsia="Arial" w:hAnsi="Arial" w:cs="Arial"/>
                <w:b/>
                <w:sz w:val="32"/>
                <w:szCs w:val="32"/>
              </w:rPr>
              <w:t>wśród Młodych</w:t>
            </w:r>
          </w:p>
          <w:p w14:paraId="0B2DCD2B" w14:textId="77777777" w:rsidR="00423B71" w:rsidRPr="007E30A2" w:rsidRDefault="00423B71">
            <w:pPr>
              <w:spacing w:after="0"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91A4B5F" w14:textId="6F86EF87" w:rsidR="006B186F" w:rsidRPr="00622F8B" w:rsidRDefault="00423B7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</w:pPr>
            <w:r w:rsidRPr="00622F8B"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  <w:t xml:space="preserve">Hotel </w:t>
            </w:r>
            <w:proofErr w:type="spellStart"/>
            <w:r w:rsidRPr="00622F8B"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  <w:t>Courtyard</w:t>
            </w:r>
            <w:proofErr w:type="spellEnd"/>
            <w:r w:rsidRPr="00622F8B"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  <w:t xml:space="preserve"> by Marriott Katowice City Center, </w:t>
            </w:r>
            <w:r w:rsidRPr="00622F8B"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  <w:br/>
              <w:t>ul. Uniwersytecka 13, Katowice</w:t>
            </w:r>
            <w:r w:rsidR="009B7D38" w:rsidRPr="00622F8B">
              <w:rPr>
                <w:rFonts w:ascii="Arial" w:eastAsia="Arial" w:hAnsi="Arial" w:cs="Arial"/>
                <w:b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6B186F" w14:paraId="6EECA2C3" w14:textId="77777777">
        <w:trPr>
          <w:trHeight w:val="850"/>
          <w:jc w:val="center"/>
        </w:trPr>
        <w:tc>
          <w:tcPr>
            <w:tcW w:w="9062" w:type="dxa"/>
            <w:gridSpan w:val="2"/>
            <w:vAlign w:val="center"/>
          </w:tcPr>
          <w:p w14:paraId="0DE03F64" w14:textId="3C5898A4" w:rsidR="006B186F" w:rsidRPr="007E30A2" w:rsidRDefault="009B7D38" w:rsidP="0024058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4A6DB1">
              <w:rPr>
                <w:rFonts w:ascii="Arial" w:eastAsia="Arial" w:hAnsi="Arial" w:cs="Arial"/>
                <w:b/>
                <w:sz w:val="28"/>
                <w:szCs w:val="28"/>
              </w:rPr>
              <w:t>28</w:t>
            </w:r>
            <w:r w:rsidR="00E63A47" w:rsidRPr="004A6DB1">
              <w:rPr>
                <w:rFonts w:ascii="Arial" w:eastAsia="Arial" w:hAnsi="Arial" w:cs="Arial"/>
                <w:b/>
                <w:sz w:val="28"/>
                <w:szCs w:val="28"/>
              </w:rPr>
              <w:t xml:space="preserve"> listopada </w:t>
            </w:r>
            <w:r w:rsidRPr="004A6DB1">
              <w:rPr>
                <w:rFonts w:ascii="Arial" w:eastAsia="Arial" w:hAnsi="Arial" w:cs="Arial"/>
                <w:b/>
                <w:sz w:val="28"/>
                <w:szCs w:val="28"/>
              </w:rPr>
              <w:t>2024</w:t>
            </w:r>
            <w:r w:rsidR="00E63A47" w:rsidRPr="004A6DB1">
              <w:rPr>
                <w:rFonts w:ascii="Arial" w:eastAsia="Arial" w:hAnsi="Arial" w:cs="Arial"/>
                <w:b/>
                <w:sz w:val="28"/>
                <w:szCs w:val="28"/>
              </w:rPr>
              <w:t xml:space="preserve"> roku</w:t>
            </w:r>
          </w:p>
        </w:tc>
      </w:tr>
      <w:tr w:rsidR="006B186F" w14:paraId="39C8A4AF" w14:textId="77777777" w:rsidTr="00673719">
        <w:trPr>
          <w:trHeight w:val="340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72CFEF7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b/>
                <w:i/>
                <w:sz w:val="21"/>
                <w:szCs w:val="21"/>
              </w:rPr>
              <w:t>9:00 – 9:25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643E0166" w14:textId="5F215499" w:rsidR="006B186F" w:rsidRPr="00C36BEA" w:rsidRDefault="00C36BEA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r w:rsidRPr="00C36BEA">
              <w:rPr>
                <w:rFonts w:ascii="Arial" w:eastAsia="Arial" w:hAnsi="Arial" w:cs="Arial"/>
                <w:b/>
                <w:i/>
                <w:sz w:val="21"/>
                <w:szCs w:val="21"/>
              </w:rPr>
              <w:t>Uroczyste o</w:t>
            </w:r>
            <w:r w:rsidR="009B7D38" w:rsidRPr="00C36BEA">
              <w:rPr>
                <w:rFonts w:ascii="Arial" w:eastAsia="Arial" w:hAnsi="Arial" w:cs="Arial"/>
                <w:b/>
                <w:i/>
                <w:sz w:val="21"/>
                <w:szCs w:val="21"/>
              </w:rPr>
              <w:t>twarcie</w:t>
            </w:r>
            <w:r w:rsidRPr="00C36BEA">
              <w:rPr>
                <w:rFonts w:ascii="Arial" w:eastAsia="Arial" w:hAnsi="Arial" w:cs="Arial"/>
                <w:b/>
                <w:i/>
                <w:sz w:val="21"/>
                <w:szCs w:val="21"/>
              </w:rPr>
              <w:t xml:space="preserve"> Szczyt</w:t>
            </w:r>
            <w:r w:rsidR="004A6DB1">
              <w:rPr>
                <w:rFonts w:ascii="Arial" w:eastAsia="Arial" w:hAnsi="Arial" w:cs="Arial"/>
                <w:b/>
                <w:i/>
                <w:sz w:val="21"/>
                <w:szCs w:val="21"/>
              </w:rPr>
              <w:t>u</w:t>
            </w:r>
            <w:r w:rsidRPr="00C36BEA">
              <w:rPr>
                <w:rFonts w:ascii="Arial" w:eastAsia="Arial" w:hAnsi="Arial" w:cs="Arial"/>
                <w:b/>
                <w:i/>
                <w:sz w:val="21"/>
                <w:szCs w:val="21"/>
              </w:rPr>
              <w:t xml:space="preserve"> na temat Przeciwdziałania Uzależnieniom wśród Młodych </w:t>
            </w:r>
          </w:p>
        </w:tc>
      </w:tr>
      <w:tr w:rsidR="006B186F" w14:paraId="141F76A2" w14:textId="77777777">
        <w:trPr>
          <w:trHeight w:val="680"/>
          <w:jc w:val="center"/>
        </w:trPr>
        <w:tc>
          <w:tcPr>
            <w:tcW w:w="1981" w:type="dxa"/>
            <w:vAlign w:val="center"/>
          </w:tcPr>
          <w:p w14:paraId="6162A65D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9:25 - 9:45</w:t>
            </w:r>
          </w:p>
        </w:tc>
        <w:tc>
          <w:tcPr>
            <w:tcW w:w="7081" w:type="dxa"/>
            <w:vAlign w:val="center"/>
          </w:tcPr>
          <w:p w14:paraId="209520FE" w14:textId="1EFAB79A" w:rsidR="006B186F" w:rsidRPr="00FE2C5D" w:rsidRDefault="009B7D38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E2C5D">
              <w:rPr>
                <w:rFonts w:ascii="Arial" w:eastAsia="Arial" w:hAnsi="Arial" w:cs="Arial"/>
                <w:sz w:val="21"/>
                <w:szCs w:val="21"/>
              </w:rPr>
              <w:t xml:space="preserve">Prelekcja 1: Przyczyny i skutki uzależnień od </w:t>
            </w:r>
            <w:r w:rsidR="00FE2C5D" w:rsidRPr="00FE2C5D">
              <w:rPr>
                <w:rFonts w:ascii="Arial" w:eastAsia="Arial" w:hAnsi="Arial" w:cs="Arial"/>
                <w:sz w:val="21"/>
                <w:szCs w:val="21"/>
              </w:rPr>
              <w:t>alkoholu</w:t>
            </w:r>
            <w:r w:rsidRPr="00FE2C5D">
              <w:rPr>
                <w:rFonts w:ascii="Arial" w:eastAsia="Arial" w:hAnsi="Arial" w:cs="Arial"/>
                <w:sz w:val="21"/>
                <w:szCs w:val="21"/>
              </w:rPr>
              <w:t xml:space="preserve">. Rozwiązania </w:t>
            </w:r>
            <w:r w:rsidR="00323BE4" w:rsidRPr="00FE2C5D">
              <w:rPr>
                <w:rFonts w:ascii="Arial" w:eastAsia="Arial" w:hAnsi="Arial" w:cs="Arial"/>
                <w:sz w:val="21"/>
                <w:szCs w:val="21"/>
              </w:rPr>
              <w:br/>
            </w:r>
            <w:r w:rsidRPr="00FE2C5D">
              <w:rPr>
                <w:rFonts w:ascii="Arial" w:eastAsia="Arial" w:hAnsi="Arial" w:cs="Arial"/>
                <w:sz w:val="21"/>
                <w:szCs w:val="21"/>
              </w:rPr>
              <w:t>i przeciwdziałanie</w:t>
            </w:r>
            <w:r w:rsidR="00297023">
              <w:rPr>
                <w:rFonts w:ascii="Arial" w:eastAsia="Arial" w:hAnsi="Arial" w:cs="Arial"/>
                <w:sz w:val="21"/>
                <w:szCs w:val="21"/>
              </w:rPr>
              <w:t xml:space="preserve"> – </w:t>
            </w:r>
            <w:r w:rsidR="00297023" w:rsidRPr="00297023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Sylwia Małachowska</w:t>
            </w:r>
          </w:p>
        </w:tc>
      </w:tr>
      <w:tr w:rsidR="00211BAF" w14:paraId="3207A543" w14:textId="77777777">
        <w:trPr>
          <w:trHeight w:val="680"/>
          <w:jc w:val="center"/>
        </w:trPr>
        <w:tc>
          <w:tcPr>
            <w:tcW w:w="1981" w:type="dxa"/>
            <w:vAlign w:val="center"/>
          </w:tcPr>
          <w:p w14:paraId="46BE9E09" w14:textId="27336462" w:rsidR="00211BAF" w:rsidRPr="00211BAF" w:rsidRDefault="00211BAF" w:rsidP="00673719">
            <w:pPr>
              <w:spacing w:after="0" w:line="276" w:lineRule="auto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211BAF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9:45 - 10:05</w:t>
            </w:r>
          </w:p>
        </w:tc>
        <w:tc>
          <w:tcPr>
            <w:tcW w:w="7081" w:type="dxa"/>
            <w:vAlign w:val="center"/>
          </w:tcPr>
          <w:p w14:paraId="19C191EB" w14:textId="73ADDE85" w:rsidR="00211BAF" w:rsidRPr="00FE2C5D" w:rsidRDefault="00211BAF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FE2C5D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Prelekcja 2: Przyczyny i skutki uzależnień od narkotyków. Rozwiązania </w:t>
            </w:r>
            <w:r w:rsidR="00323BE4" w:rsidRPr="00FE2C5D">
              <w:rPr>
                <w:rFonts w:ascii="Arial" w:eastAsia="Arial" w:hAnsi="Arial" w:cs="Arial"/>
                <w:bCs/>
                <w:iCs/>
                <w:sz w:val="21"/>
                <w:szCs w:val="21"/>
              </w:rPr>
              <w:br/>
            </w:r>
            <w:r w:rsidRPr="00FE2C5D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i przeciwdziałanie</w:t>
            </w:r>
            <w:r w:rsidR="00E23B4E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 – </w:t>
            </w:r>
            <w:r w:rsidR="00E23B4E" w:rsidRPr="00E23B4E">
              <w:rPr>
                <w:rFonts w:ascii="Arial" w:eastAsia="Arial" w:hAnsi="Arial" w:cs="Arial"/>
                <w:b/>
                <w:i/>
                <w:sz w:val="21"/>
                <w:szCs w:val="21"/>
              </w:rPr>
              <w:t>Daniel Buzderewicz</w:t>
            </w:r>
          </w:p>
        </w:tc>
      </w:tr>
      <w:tr w:rsidR="006B186F" w14:paraId="37172173" w14:textId="77777777" w:rsidTr="00673719">
        <w:trPr>
          <w:trHeight w:val="340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616EDD6" w14:textId="332BE405" w:rsidR="006B186F" w:rsidRPr="00323BE4" w:rsidRDefault="00323BE4" w:rsidP="00673719">
            <w:pP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323BE4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10:05 - 10:20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08AEDB13" w14:textId="2C9F1624" w:rsidR="006B186F" w:rsidRPr="00323BE4" w:rsidRDefault="00323BE4" w:rsidP="00673719">
            <w:pP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323BE4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Przerwa kawowa</w:t>
            </w:r>
          </w:p>
        </w:tc>
      </w:tr>
      <w:tr w:rsidR="006B186F" w14:paraId="1F1CECEC" w14:textId="77777777">
        <w:trPr>
          <w:trHeight w:val="680"/>
          <w:jc w:val="center"/>
        </w:trPr>
        <w:tc>
          <w:tcPr>
            <w:tcW w:w="1981" w:type="dxa"/>
            <w:vAlign w:val="center"/>
          </w:tcPr>
          <w:p w14:paraId="0D6AFF70" w14:textId="46DEB0ED" w:rsidR="006B186F" w:rsidRPr="001B6F1F" w:rsidRDefault="001B6F1F" w:rsidP="00673719">
            <w:pPr>
              <w:spacing w:after="0" w:line="276" w:lineRule="auto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1B6F1F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10:20 - 10:40</w:t>
            </w:r>
          </w:p>
        </w:tc>
        <w:tc>
          <w:tcPr>
            <w:tcW w:w="7081" w:type="dxa"/>
            <w:vAlign w:val="center"/>
          </w:tcPr>
          <w:p w14:paraId="5CD62A2D" w14:textId="4DCBEFF7" w:rsidR="006B186F" w:rsidRPr="001B6F1F" w:rsidRDefault="001B6F1F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1B6F1F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Prelekcja 3: Przyczyny i skutki uzależnień od </w:t>
            </w:r>
            <w:r w:rsidR="00C27A5D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I</w:t>
            </w:r>
            <w:r w:rsidRPr="001B6F1F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nternetu. Rozwiązania </w:t>
            </w:r>
            <w:r>
              <w:rPr>
                <w:rFonts w:ascii="Arial" w:eastAsia="Arial" w:hAnsi="Arial" w:cs="Arial"/>
                <w:bCs/>
                <w:iCs/>
                <w:sz w:val="21"/>
                <w:szCs w:val="21"/>
              </w:rPr>
              <w:br/>
            </w:r>
            <w:r w:rsidRPr="001B6F1F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i przeciwdziałanie</w:t>
            </w:r>
            <w:r w:rsidR="00E23B4E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 – </w:t>
            </w:r>
            <w:r w:rsidR="00E23B4E" w:rsidRPr="00E23B4E">
              <w:rPr>
                <w:rFonts w:ascii="Arial" w:eastAsia="Arial" w:hAnsi="Arial" w:cs="Arial"/>
                <w:b/>
                <w:i/>
                <w:sz w:val="21"/>
                <w:szCs w:val="21"/>
              </w:rPr>
              <w:t xml:space="preserve">Joanna </w:t>
            </w:r>
            <w:proofErr w:type="spellStart"/>
            <w:r w:rsidR="00E23B4E" w:rsidRPr="00E23B4E">
              <w:rPr>
                <w:rFonts w:ascii="Arial" w:eastAsia="Arial" w:hAnsi="Arial" w:cs="Arial"/>
                <w:b/>
                <w:i/>
                <w:sz w:val="21"/>
                <w:szCs w:val="21"/>
              </w:rPr>
              <w:t>Mercik</w:t>
            </w:r>
            <w:proofErr w:type="spellEnd"/>
          </w:p>
        </w:tc>
      </w:tr>
      <w:tr w:rsidR="006B186F" w14:paraId="50ABD17A" w14:textId="77777777">
        <w:trPr>
          <w:trHeight w:val="680"/>
          <w:jc w:val="center"/>
        </w:trPr>
        <w:tc>
          <w:tcPr>
            <w:tcW w:w="1981" w:type="dxa"/>
            <w:vAlign w:val="center"/>
          </w:tcPr>
          <w:p w14:paraId="79BE1248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10:40 - 11:00</w:t>
            </w:r>
          </w:p>
        </w:tc>
        <w:tc>
          <w:tcPr>
            <w:tcW w:w="7081" w:type="dxa"/>
            <w:vAlign w:val="center"/>
          </w:tcPr>
          <w:p w14:paraId="0BD049CC" w14:textId="185EAED3" w:rsidR="006B186F" w:rsidRPr="00436B25" w:rsidRDefault="009B7D38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Prelekcja 4: Uzależnienia wśród społeczności LGBT</w:t>
            </w:r>
            <w:r w:rsidRPr="00941B67">
              <w:rPr>
                <w:rFonts w:ascii="Arial" w:eastAsia="Arial" w:hAnsi="Arial" w:cs="Arial"/>
                <w:sz w:val="21"/>
                <w:szCs w:val="21"/>
              </w:rPr>
              <w:t>Q+</w:t>
            </w:r>
            <w:r w:rsidR="00436B25" w:rsidRPr="00941B6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622F8B">
              <w:rPr>
                <w:rFonts w:ascii="Arial" w:eastAsia="Arial" w:hAnsi="Arial" w:cs="Arial"/>
                <w:sz w:val="21"/>
                <w:szCs w:val="21"/>
              </w:rPr>
              <w:br/>
            </w:r>
            <w:r w:rsidR="00941B67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–</w:t>
            </w:r>
            <w:r w:rsidR="00436B2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436B25" w:rsidRPr="00436B25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Gabriela Stawiarska</w:t>
            </w:r>
            <w:r w:rsidR="00436B25" w:rsidRPr="00436B2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  <w:tr w:rsidR="006B186F" w14:paraId="50DC332F" w14:textId="77777777" w:rsidTr="00673719">
        <w:trPr>
          <w:trHeight w:val="340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6A902244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b/>
                <w:i/>
                <w:sz w:val="21"/>
                <w:szCs w:val="21"/>
              </w:rPr>
              <w:t>11:00 - 11:30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367F6897" w14:textId="7AC9853E" w:rsidR="006B186F" w:rsidRPr="00773844" w:rsidRDefault="009B7D38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b/>
                <w:i/>
                <w:sz w:val="21"/>
                <w:szCs w:val="21"/>
              </w:rPr>
              <w:t>Przerwa kawowa</w:t>
            </w:r>
          </w:p>
        </w:tc>
      </w:tr>
      <w:tr w:rsidR="006B186F" w14:paraId="2496BF1B" w14:textId="77777777">
        <w:trPr>
          <w:trHeight w:val="680"/>
          <w:jc w:val="center"/>
        </w:trPr>
        <w:tc>
          <w:tcPr>
            <w:tcW w:w="1981" w:type="dxa"/>
            <w:vAlign w:val="center"/>
          </w:tcPr>
          <w:p w14:paraId="2AA4731C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11:30 - 13:00</w:t>
            </w:r>
          </w:p>
        </w:tc>
        <w:tc>
          <w:tcPr>
            <w:tcW w:w="7081" w:type="dxa"/>
            <w:vAlign w:val="center"/>
          </w:tcPr>
          <w:p w14:paraId="557E6CBF" w14:textId="77777777" w:rsidR="006B186F" w:rsidRDefault="009B7D38" w:rsidP="00673719">
            <w:pPr>
              <w:widowControl w:val="0"/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Warsztaty</w:t>
            </w:r>
            <w:r w:rsidR="00973E8D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0A4F47D4" w14:textId="77777777" w:rsidR="00EE3A6F" w:rsidRPr="00EE3A6F" w:rsidRDefault="00973E8D" w:rsidP="00673719">
            <w:pPr>
              <w:pStyle w:val="Akapitzlist"/>
              <w:widowControl w:val="0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Profilaktyka: Jak zdrowa psychika chronię przed Uzależnieniami </w:t>
            </w:r>
            <w:r>
              <w:rPr>
                <w:rFonts w:ascii="Arial" w:eastAsia="Arial" w:hAnsi="Arial" w:cs="Arial"/>
                <w:sz w:val="21"/>
                <w:szCs w:val="21"/>
              </w:rPr>
              <w:br/>
              <w:t xml:space="preserve">– </w:t>
            </w:r>
            <w:r w:rsidRPr="00973E8D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Justyna Żukowska – Gołębiewska</w:t>
            </w:r>
            <w:r w:rsidR="00EE3A6F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,</w:t>
            </w:r>
          </w:p>
          <w:p w14:paraId="3471FEAE" w14:textId="77777777" w:rsidR="00973E8D" w:rsidRDefault="00EE3A6F" w:rsidP="00673719">
            <w:pPr>
              <w:pStyle w:val="Akapitzlist"/>
              <w:widowControl w:val="0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EE3A6F">
              <w:rPr>
                <w:rFonts w:ascii="Arial" w:eastAsia="Arial" w:hAnsi="Arial" w:cs="Arial"/>
                <w:sz w:val="21"/>
                <w:szCs w:val="21"/>
              </w:rPr>
              <w:t>Narzędzia:</w:t>
            </w:r>
            <w:r w:rsidR="00DD5529">
              <w:rPr>
                <w:rFonts w:ascii="Arial" w:eastAsia="Arial" w:hAnsi="Arial" w:cs="Arial"/>
                <w:sz w:val="21"/>
                <w:szCs w:val="21"/>
              </w:rPr>
              <w:t xml:space="preserve"> Jak sztuczna inteligencja może pomóc w walce </w:t>
            </w:r>
            <w:r w:rsidR="00DD5529">
              <w:rPr>
                <w:rFonts w:ascii="Arial" w:eastAsia="Arial" w:hAnsi="Arial" w:cs="Arial"/>
                <w:sz w:val="21"/>
                <w:szCs w:val="21"/>
              </w:rPr>
              <w:br/>
              <w:t xml:space="preserve">z Uzależnieniami – </w:t>
            </w:r>
            <w:r w:rsidR="00DD5529" w:rsidRPr="00DD5529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Joanna </w:t>
            </w:r>
            <w:proofErr w:type="spellStart"/>
            <w:r w:rsidR="00DD5529" w:rsidRPr="00DD5529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Mercik</w:t>
            </w:r>
            <w:proofErr w:type="spellEnd"/>
            <w:r w:rsidR="00DD5529"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14:paraId="01E0B545" w14:textId="0603F687" w:rsidR="00703A23" w:rsidRPr="00EE3A6F" w:rsidRDefault="00703A23" w:rsidP="00673719">
            <w:pPr>
              <w:pStyle w:val="Akapitzlist"/>
              <w:widowControl w:val="0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Interwencje: Skuteczne metody wsparcia młodzieży zagrożonej uzależnieniami – </w:t>
            </w:r>
            <w:r w:rsidRPr="00703A23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Dorota Zawadzka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6B186F" w14:paraId="03AB43F5" w14:textId="77777777" w:rsidTr="00673719">
        <w:trPr>
          <w:trHeight w:val="340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62E3AA3" w14:textId="77777777" w:rsidR="006B186F" w:rsidRPr="00773844" w:rsidRDefault="009B7D38" w:rsidP="00673719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b/>
                <w:i/>
                <w:sz w:val="21"/>
                <w:szCs w:val="21"/>
              </w:rPr>
              <w:t>13:00 - 14:00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768C6929" w14:textId="27E22BC6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b/>
                <w:i/>
                <w:sz w:val="21"/>
                <w:szCs w:val="21"/>
              </w:rPr>
              <w:t>Przerwa obiadowa</w:t>
            </w:r>
          </w:p>
        </w:tc>
      </w:tr>
      <w:tr w:rsidR="006B186F" w14:paraId="58D8EF5A" w14:textId="77777777" w:rsidTr="00032FBF">
        <w:trPr>
          <w:trHeight w:val="680"/>
          <w:jc w:val="center"/>
        </w:trPr>
        <w:tc>
          <w:tcPr>
            <w:tcW w:w="1981" w:type="dxa"/>
            <w:vAlign w:val="center"/>
          </w:tcPr>
          <w:p w14:paraId="5C5ABD6F" w14:textId="77777777" w:rsidR="006B186F" w:rsidRPr="00773844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773844">
              <w:rPr>
                <w:rFonts w:ascii="Arial" w:eastAsia="Arial" w:hAnsi="Arial" w:cs="Arial"/>
                <w:sz w:val="21"/>
                <w:szCs w:val="21"/>
              </w:rPr>
              <w:t>14:00 - 14:30</w:t>
            </w:r>
          </w:p>
        </w:tc>
        <w:tc>
          <w:tcPr>
            <w:tcW w:w="7081" w:type="dxa"/>
            <w:vAlign w:val="center"/>
          </w:tcPr>
          <w:p w14:paraId="20222457" w14:textId="5C034668" w:rsidR="006B186F" w:rsidRPr="00673719" w:rsidRDefault="009B7D38" w:rsidP="00673719">
            <w:pPr>
              <w:spacing w:after="0"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673719">
              <w:rPr>
                <w:rFonts w:ascii="Arial" w:eastAsia="Arial" w:hAnsi="Arial" w:cs="Arial"/>
                <w:sz w:val="21"/>
                <w:szCs w:val="21"/>
              </w:rPr>
              <w:t>Żywa biblioteka</w:t>
            </w:r>
            <w:r w:rsidR="002F676B" w:rsidRPr="0067371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673719">
              <w:rPr>
                <w:rFonts w:ascii="Arial" w:eastAsia="Arial" w:hAnsi="Arial" w:cs="Arial"/>
                <w:sz w:val="21"/>
                <w:szCs w:val="21"/>
              </w:rPr>
              <w:t xml:space="preserve">| </w:t>
            </w:r>
            <w:r w:rsidR="00673719" w:rsidRPr="00673719">
              <w:rPr>
                <w:rFonts w:ascii="Arial" w:eastAsia="Arial" w:hAnsi="Arial" w:cs="Arial"/>
                <w:sz w:val="21"/>
                <w:szCs w:val="21"/>
              </w:rPr>
              <w:t>Networking</w:t>
            </w:r>
            <w:r w:rsidR="00673719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2F676B" w:rsidRPr="00673719">
              <w:rPr>
                <w:rFonts w:ascii="Arial" w:eastAsia="Arial" w:hAnsi="Arial" w:cs="Arial"/>
                <w:sz w:val="21"/>
                <w:szCs w:val="21"/>
              </w:rPr>
              <w:t>– interaktywn</w:t>
            </w:r>
            <w:r w:rsidR="00673719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2F676B" w:rsidRPr="00673719">
              <w:rPr>
                <w:rFonts w:ascii="Arial" w:eastAsia="Arial" w:hAnsi="Arial" w:cs="Arial"/>
                <w:sz w:val="21"/>
                <w:szCs w:val="21"/>
              </w:rPr>
              <w:t xml:space="preserve"> sesj</w:t>
            </w:r>
            <w:r w:rsidR="00673719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2F676B" w:rsidRPr="00673719">
              <w:rPr>
                <w:rFonts w:ascii="Arial" w:eastAsia="Arial" w:hAnsi="Arial" w:cs="Arial"/>
                <w:sz w:val="21"/>
                <w:szCs w:val="21"/>
              </w:rPr>
              <w:t xml:space="preserve"> rozmów uczestników </w:t>
            </w:r>
            <w:r w:rsidR="00622F8B" w:rsidRPr="00673719">
              <w:rPr>
                <w:rFonts w:ascii="Arial" w:eastAsia="Arial" w:hAnsi="Arial" w:cs="Arial"/>
                <w:sz w:val="21"/>
                <w:szCs w:val="21"/>
              </w:rPr>
              <w:br/>
            </w:r>
            <w:r w:rsidR="002F676B" w:rsidRPr="00673719">
              <w:rPr>
                <w:rFonts w:ascii="Arial" w:eastAsia="Arial" w:hAnsi="Arial" w:cs="Arial"/>
                <w:sz w:val="21"/>
                <w:szCs w:val="21"/>
              </w:rPr>
              <w:t>ze specjalistami z różnych środowisk zawodowych</w:t>
            </w:r>
            <w:r w:rsidR="00673719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6B186F" w14:paraId="7A7F4AED" w14:textId="77777777" w:rsidTr="00576C9B">
        <w:trPr>
          <w:trHeight w:val="680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1563300E" w14:textId="77777777" w:rsidR="006B186F" w:rsidRPr="00576C9B" w:rsidRDefault="009B7D38" w:rsidP="00673719">
            <w:pPr>
              <w:spacing w:after="0" w:line="276" w:lineRule="auto"/>
              <w:jc w:val="both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576C9B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14:30 - 15:50</w:t>
            </w:r>
          </w:p>
        </w:tc>
        <w:tc>
          <w:tcPr>
            <w:tcW w:w="7081" w:type="dxa"/>
            <w:shd w:val="clear" w:color="auto" w:fill="auto"/>
            <w:vAlign w:val="center"/>
          </w:tcPr>
          <w:p w14:paraId="19375331" w14:textId="18FEC3BE" w:rsidR="006B186F" w:rsidRPr="00576C9B" w:rsidRDefault="009B7D38" w:rsidP="00673719">
            <w:pPr>
              <w:spacing w:after="0" w:line="276" w:lineRule="auto"/>
              <w:rPr>
                <w:rFonts w:ascii="Arial" w:eastAsia="Arial" w:hAnsi="Arial" w:cs="Arial"/>
                <w:bCs/>
                <w:iCs/>
                <w:sz w:val="21"/>
                <w:szCs w:val="21"/>
              </w:rPr>
            </w:pPr>
            <w:r w:rsidRPr="00576C9B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>Panel dyskusyjny z przedstawicielami</w:t>
            </w:r>
            <w:r w:rsidR="00576C9B">
              <w:rPr>
                <w:rFonts w:ascii="Arial" w:eastAsia="Arial" w:hAnsi="Arial" w:cs="Arial"/>
                <w:bCs/>
                <w:iCs/>
                <w:sz w:val="21"/>
                <w:szCs w:val="21"/>
              </w:rPr>
              <w:t xml:space="preserve"> administracji rządowej oraz samorządowej.</w:t>
            </w:r>
          </w:p>
        </w:tc>
      </w:tr>
      <w:tr w:rsidR="006B186F" w14:paraId="1B8BA192" w14:textId="77777777" w:rsidTr="00673719">
        <w:trPr>
          <w:trHeight w:val="340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06A54EC" w14:textId="77777777" w:rsidR="006B186F" w:rsidRPr="00576C9B" w:rsidRDefault="009B7D38" w:rsidP="00673719">
            <w:pP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76C9B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15:50 - 16:00</w:t>
            </w:r>
          </w:p>
        </w:tc>
        <w:tc>
          <w:tcPr>
            <w:tcW w:w="7081" w:type="dxa"/>
            <w:shd w:val="clear" w:color="auto" w:fill="D9D9D9" w:themeFill="background1" w:themeFillShade="D9"/>
            <w:vAlign w:val="center"/>
          </w:tcPr>
          <w:p w14:paraId="0A4887BA" w14:textId="2471BBFF" w:rsidR="006B186F" w:rsidRPr="00576C9B" w:rsidRDefault="009B7D38" w:rsidP="00673719">
            <w:pP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76C9B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Zakończenie Szczytu</w:t>
            </w:r>
          </w:p>
        </w:tc>
      </w:tr>
    </w:tbl>
    <w:p w14:paraId="56C22974" w14:textId="77777777" w:rsidR="006B186F" w:rsidRDefault="006B186F">
      <w:pPr>
        <w:spacing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589D4C02" w14:textId="77777777" w:rsidR="006B186F" w:rsidRDefault="006B186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F21A3CE" w14:textId="77777777" w:rsidR="00864EDA" w:rsidRDefault="00864EDA" w:rsidP="00C27A5D">
      <w:pPr>
        <w:spacing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6B43AF94" w14:textId="77777777" w:rsidR="00864EDA" w:rsidRDefault="00864EDA" w:rsidP="00C27A5D">
      <w:pPr>
        <w:spacing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0911234D" w14:textId="77777777" w:rsidR="006B186F" w:rsidRPr="00B5732B" w:rsidRDefault="009B7D38" w:rsidP="00C27A5D">
      <w:pPr>
        <w:spacing w:after="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B5732B">
        <w:rPr>
          <w:rFonts w:ascii="Arial" w:eastAsia="Arial" w:hAnsi="Arial" w:cs="Arial"/>
          <w:b/>
          <w:sz w:val="18"/>
          <w:szCs w:val="18"/>
        </w:rPr>
        <w:t>UWAGA!</w:t>
      </w:r>
    </w:p>
    <w:p w14:paraId="5E76B6DC" w14:textId="728111D1" w:rsidR="006B186F" w:rsidRPr="00D347DB" w:rsidRDefault="009B7D38" w:rsidP="00C27A5D">
      <w:pPr>
        <w:spacing w:after="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B5732B">
        <w:rPr>
          <w:rFonts w:ascii="Arial" w:eastAsia="Arial" w:hAnsi="Arial" w:cs="Arial"/>
          <w:b/>
          <w:sz w:val="18"/>
          <w:szCs w:val="18"/>
        </w:rPr>
        <w:t>Niniejszy harmonogram zajęć może ulec zmianie w zależności od potrzeb i oczekiwań uczestników.</w:t>
      </w:r>
    </w:p>
    <w:p w14:paraId="0B51FE60" w14:textId="77777777" w:rsidR="006B186F" w:rsidRPr="00B5732B" w:rsidRDefault="006B186F" w:rsidP="00C27A5D">
      <w:pPr>
        <w:spacing w:after="0" w:line="276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sectPr w:rsidR="006B186F" w:rsidRPr="00B5732B" w:rsidSect="00C01C51">
      <w:footerReference w:type="default" r:id="rId10"/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955D4" w14:textId="77777777" w:rsidR="00700828" w:rsidRDefault="00700828" w:rsidP="00D347DB">
      <w:pPr>
        <w:spacing w:after="0" w:line="240" w:lineRule="auto"/>
      </w:pPr>
      <w:r>
        <w:separator/>
      </w:r>
    </w:p>
  </w:endnote>
  <w:endnote w:type="continuationSeparator" w:id="0">
    <w:p w14:paraId="09985EEB" w14:textId="77777777" w:rsidR="00700828" w:rsidRDefault="00700828" w:rsidP="00D3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15D4" w14:textId="06E144FB" w:rsidR="00D347DB" w:rsidRDefault="00D347DB" w:rsidP="00D347DB">
    <w:pPr>
      <w:pStyle w:val="Stopka"/>
      <w:jc w:val="center"/>
    </w:pPr>
    <w:r w:rsidRPr="00B5732B">
      <w:rPr>
        <w:rFonts w:ascii="Arial" w:eastAsia="Arial" w:hAnsi="Arial" w:cs="Arial"/>
        <w:sz w:val="18"/>
        <w:szCs w:val="18"/>
      </w:rPr>
      <w:t xml:space="preserve">Konferencja jest realizowana w ramach </w:t>
    </w:r>
    <w:r w:rsidRPr="00B5732B">
      <w:rPr>
        <w:rFonts w:ascii="Arial" w:eastAsia="Arial" w:hAnsi="Arial" w:cs="Arial"/>
        <w:i/>
        <w:sz w:val="18"/>
        <w:szCs w:val="18"/>
      </w:rPr>
      <w:t xml:space="preserve">Programu przeciwdziałania uzależnieniom w województwie śląskim na lata 2022-2030 </w:t>
    </w:r>
    <w:r w:rsidRPr="00B5732B">
      <w:rPr>
        <w:rFonts w:ascii="Arial" w:eastAsia="Arial" w:hAnsi="Arial" w:cs="Arial"/>
        <w:sz w:val="18"/>
        <w:szCs w:val="18"/>
      </w:rPr>
      <w:t>i współfinansowana ze środków Samorządu Województwa Śląskiego.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995ED" w14:textId="77777777" w:rsidR="00700828" w:rsidRDefault="00700828" w:rsidP="00D347DB">
      <w:pPr>
        <w:spacing w:after="0" w:line="240" w:lineRule="auto"/>
      </w:pPr>
      <w:r>
        <w:separator/>
      </w:r>
    </w:p>
  </w:footnote>
  <w:footnote w:type="continuationSeparator" w:id="0">
    <w:p w14:paraId="01C88DC6" w14:textId="77777777" w:rsidR="00700828" w:rsidRDefault="00700828" w:rsidP="00D34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6013"/>
    <w:multiLevelType w:val="hybridMultilevel"/>
    <w:tmpl w:val="39341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37A42"/>
    <w:multiLevelType w:val="hybridMultilevel"/>
    <w:tmpl w:val="09069954"/>
    <w:lvl w:ilvl="0" w:tplc="3AC89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473F8B"/>
    <w:multiLevelType w:val="hybridMultilevel"/>
    <w:tmpl w:val="04F0A984"/>
    <w:lvl w:ilvl="0" w:tplc="3AC89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A8377F"/>
    <w:multiLevelType w:val="hybridMultilevel"/>
    <w:tmpl w:val="A6BC1CC2"/>
    <w:lvl w:ilvl="0" w:tplc="3AC89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859576">
    <w:abstractNumId w:val="3"/>
  </w:num>
  <w:num w:numId="2" w16cid:durableId="2056007824">
    <w:abstractNumId w:val="1"/>
  </w:num>
  <w:num w:numId="3" w16cid:durableId="759300728">
    <w:abstractNumId w:val="2"/>
  </w:num>
  <w:num w:numId="4" w16cid:durableId="20419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6F"/>
    <w:rsid w:val="00032FBF"/>
    <w:rsid w:val="001815DF"/>
    <w:rsid w:val="00186ED8"/>
    <w:rsid w:val="001A38B9"/>
    <w:rsid w:val="001B6F1F"/>
    <w:rsid w:val="00211BAF"/>
    <w:rsid w:val="00240588"/>
    <w:rsid w:val="00297023"/>
    <w:rsid w:val="002C4847"/>
    <w:rsid w:val="002F676B"/>
    <w:rsid w:val="003229D2"/>
    <w:rsid w:val="00323BE4"/>
    <w:rsid w:val="00423B71"/>
    <w:rsid w:val="00436B25"/>
    <w:rsid w:val="004665FF"/>
    <w:rsid w:val="004A6DB1"/>
    <w:rsid w:val="00576C9B"/>
    <w:rsid w:val="005934B6"/>
    <w:rsid w:val="005B56E7"/>
    <w:rsid w:val="00601ABF"/>
    <w:rsid w:val="00622F8B"/>
    <w:rsid w:val="00673719"/>
    <w:rsid w:val="006B186F"/>
    <w:rsid w:val="00700828"/>
    <w:rsid w:val="00703A23"/>
    <w:rsid w:val="00773844"/>
    <w:rsid w:val="007E30A2"/>
    <w:rsid w:val="00864EDA"/>
    <w:rsid w:val="0093404B"/>
    <w:rsid w:val="00941B67"/>
    <w:rsid w:val="00973E8D"/>
    <w:rsid w:val="00990C48"/>
    <w:rsid w:val="009B5D9D"/>
    <w:rsid w:val="009B7D38"/>
    <w:rsid w:val="00AC31E2"/>
    <w:rsid w:val="00B03D33"/>
    <w:rsid w:val="00B51408"/>
    <w:rsid w:val="00B53A3C"/>
    <w:rsid w:val="00B5732B"/>
    <w:rsid w:val="00C01C51"/>
    <w:rsid w:val="00C27A5D"/>
    <w:rsid w:val="00C32623"/>
    <w:rsid w:val="00C36BEA"/>
    <w:rsid w:val="00D347DB"/>
    <w:rsid w:val="00DA19E7"/>
    <w:rsid w:val="00DD5529"/>
    <w:rsid w:val="00E23B4E"/>
    <w:rsid w:val="00E41A5F"/>
    <w:rsid w:val="00E47D2E"/>
    <w:rsid w:val="00E63A47"/>
    <w:rsid w:val="00EE3A6F"/>
    <w:rsid w:val="00F00447"/>
    <w:rsid w:val="00F91D89"/>
    <w:rsid w:val="00F96F64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8A39"/>
  <w15:docId w15:val="{1AC082FD-336C-4189-BA9E-3025E08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3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7DB"/>
  </w:style>
  <w:style w:type="paragraph" w:styleId="Stopka">
    <w:name w:val="footer"/>
    <w:basedOn w:val="Normalny"/>
    <w:link w:val="StopkaZnak"/>
    <w:uiPriority w:val="99"/>
    <w:unhideWhenUsed/>
    <w:rsid w:val="00D3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7DB"/>
  </w:style>
  <w:style w:type="character" w:styleId="Hipercze">
    <w:name w:val="Hyperlink"/>
    <w:basedOn w:val="Domylnaczcionkaakapitu"/>
    <w:uiPriority w:val="99"/>
    <w:unhideWhenUsed/>
    <w:rsid w:val="00423B7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B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KSB. Staroń-Blaut</dc:creator>
  <cp:lastModifiedBy>Małgorzata MG. Grządziel</cp:lastModifiedBy>
  <cp:revision>2</cp:revision>
  <cp:lastPrinted>2024-11-19T14:22:00Z</cp:lastPrinted>
  <dcterms:created xsi:type="dcterms:W3CDTF">2024-11-19T14:23:00Z</dcterms:created>
  <dcterms:modified xsi:type="dcterms:W3CDTF">2024-11-19T14:23:00Z</dcterms:modified>
</cp:coreProperties>
</file>